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210" w:rsidRDefault="00033210" w:rsidP="00033210">
      <w:pPr>
        <w:pStyle w:val="ae"/>
      </w:pPr>
      <w:bookmarkStart w:id="0" w:name="block-14137072"/>
      <w:r>
        <w:rPr>
          <w:noProof/>
        </w:rPr>
        <w:drawing>
          <wp:inline distT="0" distB="0" distL="0" distR="0" wp14:anchorId="1E95EA33" wp14:editId="2592B387">
            <wp:extent cx="6493781" cy="9190796"/>
            <wp:effectExtent l="0" t="0" r="0" b="0"/>
            <wp:docPr id="1" name="Рисунок 1" descr="C:\Users\Светлана\Desktop\PDF Scanner 200224 8.36.04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ветлана\Desktop\PDF Scanner 200224 8.36.04_page-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459" cy="9197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C43" w:rsidRPr="00A9576B" w:rsidRDefault="0003321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</w:t>
      </w:r>
      <w:r w:rsidR="00E91322" w:rsidRPr="00A9576B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E66C43" w:rsidRPr="00A9576B" w:rsidRDefault="00E91322">
      <w:pPr>
        <w:spacing w:after="0" w:line="264" w:lineRule="auto"/>
        <w:ind w:left="12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>​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формирование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общих представлений о культуре и организации трудовой деятельности как важной части общей культуры человека;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становление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формирование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основ </w:t>
      </w:r>
      <w:proofErr w:type="spellStart"/>
      <w:r w:rsidRPr="00A9576B">
        <w:rPr>
          <w:rFonts w:ascii="Times New Roman" w:hAnsi="Times New Roman"/>
          <w:color w:val="000000"/>
          <w:sz w:val="28"/>
          <w:lang w:val="ru-RU"/>
        </w:rPr>
        <w:t>чертёжно</w:t>
      </w:r>
      <w:proofErr w:type="spellEnd"/>
      <w:r w:rsidRPr="00A9576B">
        <w:rPr>
          <w:rFonts w:ascii="Times New Roman" w:hAnsi="Times New Roman"/>
          <w:color w:val="000000"/>
          <w:sz w:val="28"/>
          <w:lang w:val="ru-RU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формирование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элементарных знаний и представлений о различных материалах, технологиях их обработки и соответствующих умений;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развитие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сенсомоторных процессов, психомоторной координации, глазомера через формирование практических умений;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расширение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развитие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развитие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гибкости и вариативности мышления, способностей к изобретательской деятельности;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воспитание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lastRenderedPageBreak/>
        <w:t>развитие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A9576B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A9576B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воспитание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становление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воспитание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E66C43" w:rsidRDefault="00E91322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E66C43" w:rsidRPr="00A9576B" w:rsidRDefault="00E9132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E66C43" w:rsidRPr="00A9576B" w:rsidRDefault="00E9132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E66C43" w:rsidRPr="00A9576B" w:rsidRDefault="00E9132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</w:t>
      </w:r>
      <w:proofErr w:type="spellStart"/>
      <w:r w:rsidRPr="00A9576B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A9576B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>‌</w:t>
      </w:r>
      <w:bookmarkStart w:id="1" w:name="6028649a-e0ac-451e-8172-b3f83139ddea"/>
      <w:r w:rsidRPr="00A9576B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</w:t>
      </w: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).</w:t>
      </w:r>
      <w:bookmarkEnd w:id="1"/>
      <w:r w:rsidRPr="00A9576B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>‌</w:t>
      </w:r>
    </w:p>
    <w:p w:rsidR="00E66C43" w:rsidRPr="00A9576B" w:rsidRDefault="00E66C43">
      <w:pPr>
        <w:spacing w:after="0" w:line="264" w:lineRule="auto"/>
        <w:ind w:left="120"/>
        <w:jc w:val="both"/>
        <w:rPr>
          <w:lang w:val="ru-RU"/>
        </w:rPr>
      </w:pPr>
    </w:p>
    <w:p w:rsidR="00E66C43" w:rsidRPr="00A9576B" w:rsidRDefault="00E66C43">
      <w:pPr>
        <w:rPr>
          <w:lang w:val="ru-RU"/>
        </w:rPr>
        <w:sectPr w:rsidR="00E66C43" w:rsidRPr="00A9576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383"/>
          <w:pgMar w:top="1134" w:right="850" w:bottom="1134" w:left="1701" w:header="720" w:footer="720" w:gutter="0"/>
          <w:cols w:space="720"/>
        </w:sectPr>
      </w:pPr>
    </w:p>
    <w:p w:rsidR="00E66C43" w:rsidRPr="00A9576B" w:rsidRDefault="00E91322">
      <w:pPr>
        <w:spacing w:after="0" w:line="264" w:lineRule="auto"/>
        <w:ind w:left="120"/>
        <w:jc w:val="both"/>
        <w:rPr>
          <w:lang w:val="ru-RU"/>
        </w:rPr>
      </w:pPr>
      <w:bookmarkStart w:id="2" w:name="block-14137071"/>
      <w:bookmarkEnd w:id="0"/>
      <w:r w:rsidRPr="00A9576B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E66C43" w:rsidRPr="00A9576B" w:rsidRDefault="00E66C43">
      <w:pPr>
        <w:spacing w:after="0" w:line="264" w:lineRule="auto"/>
        <w:ind w:left="120"/>
        <w:jc w:val="both"/>
        <w:rPr>
          <w:lang w:val="ru-RU"/>
        </w:rPr>
      </w:pPr>
    </w:p>
    <w:p w:rsidR="00E66C43" w:rsidRPr="00A9576B" w:rsidRDefault="00E91322">
      <w:pPr>
        <w:spacing w:after="0" w:line="264" w:lineRule="auto"/>
        <w:ind w:left="120"/>
        <w:jc w:val="both"/>
        <w:rPr>
          <w:lang w:val="ru-RU"/>
        </w:rPr>
      </w:pPr>
      <w:r w:rsidRPr="00A9576B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E66C43" w:rsidRPr="00A9576B" w:rsidRDefault="00E66C43">
      <w:pPr>
        <w:spacing w:after="0" w:line="264" w:lineRule="auto"/>
        <w:ind w:left="120"/>
        <w:jc w:val="both"/>
        <w:rPr>
          <w:lang w:val="ru-RU"/>
        </w:rPr>
      </w:pPr>
    </w:p>
    <w:p w:rsidR="00E66C43" w:rsidRPr="00A9576B" w:rsidRDefault="00E91322">
      <w:pPr>
        <w:spacing w:after="0" w:line="264" w:lineRule="auto"/>
        <w:ind w:left="120"/>
        <w:jc w:val="both"/>
        <w:rPr>
          <w:lang w:val="ru-RU"/>
        </w:rPr>
      </w:pPr>
      <w:r w:rsidRPr="00A9576B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E66C43" w:rsidRPr="00A9576B" w:rsidRDefault="00E66C43">
      <w:pPr>
        <w:spacing w:after="0" w:line="264" w:lineRule="auto"/>
        <w:ind w:left="120"/>
        <w:jc w:val="both"/>
        <w:rPr>
          <w:lang w:val="ru-RU"/>
        </w:rPr>
      </w:pPr>
    </w:p>
    <w:p w:rsidR="00E66C43" w:rsidRPr="00A9576B" w:rsidRDefault="00E91322">
      <w:pPr>
        <w:spacing w:after="0" w:line="264" w:lineRule="auto"/>
        <w:ind w:left="120"/>
        <w:jc w:val="both"/>
        <w:rPr>
          <w:lang w:val="ru-RU"/>
        </w:rPr>
      </w:pPr>
      <w:r w:rsidRPr="00A9576B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 xml:space="preserve">Подбор соответствующих инструментов и способов обработки материалов в зависимости от их свойств и видов изделий. Инструменты и </w:t>
      </w:r>
      <w:r w:rsidRPr="00A9576B">
        <w:rPr>
          <w:rFonts w:ascii="Times New Roman" w:hAnsi="Times New Roman"/>
          <w:color w:val="000000"/>
          <w:sz w:val="28"/>
          <w:lang w:val="ru-RU"/>
        </w:rPr>
        <w:lastRenderedPageBreak/>
        <w:t>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A9576B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A9576B">
        <w:rPr>
          <w:rFonts w:ascii="Times New Roman" w:hAnsi="Times New Roman"/>
          <w:color w:val="000000"/>
          <w:sz w:val="28"/>
          <w:lang w:val="ru-RU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E66C43" w:rsidRPr="00A9576B" w:rsidRDefault="00E66C43">
      <w:pPr>
        <w:spacing w:after="0" w:line="264" w:lineRule="auto"/>
        <w:ind w:left="120"/>
        <w:jc w:val="both"/>
        <w:rPr>
          <w:lang w:val="ru-RU"/>
        </w:rPr>
      </w:pPr>
    </w:p>
    <w:p w:rsidR="00E66C43" w:rsidRPr="00A9576B" w:rsidRDefault="00E91322">
      <w:pPr>
        <w:spacing w:after="0" w:line="264" w:lineRule="auto"/>
        <w:ind w:left="120"/>
        <w:jc w:val="both"/>
        <w:rPr>
          <w:lang w:val="ru-RU"/>
        </w:rPr>
      </w:pPr>
      <w:r w:rsidRPr="00A9576B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E66C43" w:rsidRPr="00A9576B" w:rsidRDefault="00E66C43">
      <w:pPr>
        <w:spacing w:after="0" w:line="264" w:lineRule="auto"/>
        <w:ind w:left="120"/>
        <w:jc w:val="both"/>
        <w:rPr>
          <w:lang w:val="ru-RU"/>
        </w:rPr>
      </w:pPr>
    </w:p>
    <w:p w:rsidR="00E66C43" w:rsidRPr="00A9576B" w:rsidRDefault="00E91322">
      <w:pPr>
        <w:spacing w:after="0" w:line="264" w:lineRule="auto"/>
        <w:ind w:left="120"/>
        <w:jc w:val="both"/>
        <w:rPr>
          <w:lang w:val="ru-RU"/>
        </w:rPr>
      </w:pPr>
      <w:r w:rsidRPr="00A9576B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E66C43" w:rsidRPr="00A9576B" w:rsidRDefault="00E66C43">
      <w:pPr>
        <w:spacing w:after="0" w:line="264" w:lineRule="auto"/>
        <w:ind w:left="120"/>
        <w:jc w:val="both"/>
        <w:rPr>
          <w:lang w:val="ru-RU"/>
        </w:rPr>
      </w:pPr>
    </w:p>
    <w:p w:rsidR="00E66C43" w:rsidRPr="00A9576B" w:rsidRDefault="00E91322">
      <w:pPr>
        <w:spacing w:after="0" w:line="264" w:lineRule="auto"/>
        <w:ind w:left="12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lastRenderedPageBreak/>
        <w:t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E66C43" w:rsidRPr="00A9576B" w:rsidRDefault="00E66C43">
      <w:pPr>
        <w:spacing w:after="0" w:line="264" w:lineRule="auto"/>
        <w:ind w:left="120"/>
        <w:jc w:val="both"/>
        <w:rPr>
          <w:lang w:val="ru-RU"/>
        </w:rPr>
      </w:pPr>
    </w:p>
    <w:p w:rsidR="00E66C43" w:rsidRPr="00A9576B" w:rsidRDefault="00E91322">
      <w:pPr>
        <w:spacing w:after="0" w:line="264" w:lineRule="auto"/>
        <w:ind w:left="120"/>
        <w:jc w:val="both"/>
        <w:rPr>
          <w:lang w:val="ru-RU"/>
        </w:rPr>
      </w:pPr>
      <w:r w:rsidRPr="00A9576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66C43" w:rsidRPr="00A9576B" w:rsidRDefault="00E91322">
      <w:pPr>
        <w:spacing w:after="0" w:line="264" w:lineRule="auto"/>
        <w:ind w:left="120"/>
        <w:jc w:val="both"/>
        <w:rPr>
          <w:lang w:val="ru-RU"/>
        </w:rPr>
      </w:pPr>
      <w:r w:rsidRPr="00A9576B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в терминах, используемых в технологии (в пределах изученного);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воспринимать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и использовать предложенную инструкцию (устную, графическую);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анализировать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устройство простых изделий по образцу, рисунку, выделять основные и второстепенные составляющие конструкции;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сравнивать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отдельные изделия (конструкции), находить сходство и различия в их устройстве.</w:t>
      </w:r>
    </w:p>
    <w:p w:rsidR="00E66C43" w:rsidRPr="00A9576B" w:rsidRDefault="00E91322">
      <w:pPr>
        <w:spacing w:after="0" w:line="264" w:lineRule="auto"/>
        <w:ind w:left="120"/>
        <w:jc w:val="both"/>
        <w:rPr>
          <w:lang w:val="ru-RU"/>
        </w:rPr>
      </w:pPr>
      <w:r w:rsidRPr="00A9576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воспринимать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информацию (представленную в объяснении учителя или в учебнике), использовать её в работе;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и анализировать простейшую знаково-символическую информацию (схема, рисунок) и строить работу в соответствии с ней.</w:t>
      </w:r>
    </w:p>
    <w:p w:rsidR="00E66C43" w:rsidRPr="00A9576B" w:rsidRDefault="00E66C43">
      <w:pPr>
        <w:spacing w:after="0" w:line="264" w:lineRule="auto"/>
        <w:ind w:left="120"/>
        <w:jc w:val="both"/>
        <w:rPr>
          <w:lang w:val="ru-RU"/>
        </w:rPr>
      </w:pPr>
    </w:p>
    <w:p w:rsidR="00E66C43" w:rsidRPr="00A9576B" w:rsidRDefault="00E91322">
      <w:pPr>
        <w:spacing w:after="0" w:line="264" w:lineRule="auto"/>
        <w:ind w:left="120"/>
        <w:jc w:val="both"/>
        <w:rPr>
          <w:lang w:val="ru-RU"/>
        </w:rPr>
      </w:pPr>
      <w:r w:rsidRPr="00A9576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участвовать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строить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несложные высказывания, сообщения в устной форме (по содержанию изученных тем).</w:t>
      </w:r>
    </w:p>
    <w:p w:rsidR="00E66C43" w:rsidRPr="00A9576B" w:rsidRDefault="00E66C43">
      <w:pPr>
        <w:spacing w:after="0" w:line="264" w:lineRule="auto"/>
        <w:ind w:left="120"/>
        <w:jc w:val="both"/>
        <w:rPr>
          <w:lang w:val="ru-RU"/>
        </w:rPr>
      </w:pPr>
    </w:p>
    <w:p w:rsidR="00E66C43" w:rsidRPr="00A9576B" w:rsidRDefault="00E91322">
      <w:pPr>
        <w:spacing w:after="0" w:line="264" w:lineRule="auto"/>
        <w:ind w:left="120"/>
        <w:jc w:val="both"/>
        <w:rPr>
          <w:lang w:val="ru-RU"/>
        </w:rPr>
      </w:pPr>
      <w:r w:rsidRPr="00A9576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66C43" w:rsidRPr="00A9576B" w:rsidRDefault="00E91322">
      <w:pPr>
        <w:spacing w:after="0" w:line="264" w:lineRule="auto"/>
        <w:ind w:left="120"/>
        <w:jc w:val="both"/>
        <w:rPr>
          <w:lang w:val="ru-RU"/>
        </w:rPr>
      </w:pPr>
      <w:r w:rsidRPr="00A9576B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принимать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и удерживать в процессе деятельности предложенную учебную задачу;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действовать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lastRenderedPageBreak/>
        <w:t>понимать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и принимать критерии оценки качества работы, руководствоваться ими в процессе анализа и оценки выполненных работ;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организовывать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несложные действия контроля и оценки по предложенным критериям.</w:t>
      </w:r>
    </w:p>
    <w:p w:rsidR="00E66C43" w:rsidRPr="00A9576B" w:rsidRDefault="00E66C43">
      <w:pPr>
        <w:spacing w:after="0" w:line="264" w:lineRule="auto"/>
        <w:ind w:left="120"/>
        <w:jc w:val="both"/>
        <w:rPr>
          <w:lang w:val="ru-RU"/>
        </w:rPr>
      </w:pPr>
    </w:p>
    <w:p w:rsidR="00E66C43" w:rsidRPr="00A9576B" w:rsidRDefault="00E91322">
      <w:pPr>
        <w:spacing w:after="0" w:line="264" w:lineRule="auto"/>
        <w:ind w:left="120"/>
        <w:jc w:val="both"/>
        <w:rPr>
          <w:lang w:val="ru-RU"/>
        </w:rPr>
      </w:pPr>
      <w:r w:rsidRPr="00A9576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A9576B">
        <w:rPr>
          <w:rFonts w:ascii="Times New Roman" w:hAnsi="Times New Roman"/>
          <w:color w:val="000000"/>
          <w:sz w:val="28"/>
          <w:lang w:val="ru-RU"/>
        </w:rPr>
        <w:t>: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проявлять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положительное отношение к включению в совместную работу, к простым видам сотрудничества;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принимать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E66C43" w:rsidRPr="00A9576B" w:rsidRDefault="00E66C43">
      <w:pPr>
        <w:spacing w:after="0" w:line="264" w:lineRule="auto"/>
        <w:ind w:left="120"/>
        <w:jc w:val="both"/>
        <w:rPr>
          <w:lang w:val="ru-RU"/>
        </w:rPr>
      </w:pPr>
    </w:p>
    <w:p w:rsidR="00E66C43" w:rsidRPr="00A9576B" w:rsidRDefault="00E91322">
      <w:pPr>
        <w:spacing w:after="0" w:line="264" w:lineRule="auto"/>
        <w:ind w:left="120"/>
        <w:jc w:val="both"/>
        <w:rPr>
          <w:lang w:val="ru-RU"/>
        </w:rPr>
      </w:pPr>
      <w:r w:rsidRPr="00A9576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66C43" w:rsidRPr="00A9576B" w:rsidRDefault="00E66C43">
      <w:pPr>
        <w:spacing w:after="0" w:line="264" w:lineRule="auto"/>
        <w:ind w:left="120"/>
        <w:jc w:val="both"/>
        <w:rPr>
          <w:lang w:val="ru-RU"/>
        </w:rPr>
      </w:pPr>
    </w:p>
    <w:p w:rsidR="00E66C43" w:rsidRPr="00A9576B" w:rsidRDefault="00E91322">
      <w:pPr>
        <w:spacing w:after="0" w:line="264" w:lineRule="auto"/>
        <w:ind w:left="120"/>
        <w:jc w:val="both"/>
        <w:rPr>
          <w:lang w:val="ru-RU"/>
        </w:rPr>
      </w:pPr>
      <w:r w:rsidRPr="00A9576B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E66C43" w:rsidRPr="00A9576B" w:rsidRDefault="00E66C43">
      <w:pPr>
        <w:spacing w:after="0" w:line="264" w:lineRule="auto"/>
        <w:ind w:left="120"/>
        <w:jc w:val="both"/>
        <w:rPr>
          <w:lang w:val="ru-RU"/>
        </w:rPr>
      </w:pPr>
    </w:p>
    <w:p w:rsidR="00E66C43" w:rsidRPr="00A9576B" w:rsidRDefault="00E91322">
      <w:pPr>
        <w:spacing w:after="0" w:line="264" w:lineRule="auto"/>
        <w:ind w:left="120"/>
        <w:jc w:val="both"/>
        <w:rPr>
          <w:lang w:val="ru-RU"/>
        </w:rPr>
      </w:pPr>
      <w:r w:rsidRPr="00A9576B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 xml:space="preserve">Многообразие материалов, их свойств и их практическое применение в жизни. Исследование и сравнение элементарных физических, механических </w:t>
      </w:r>
      <w:r w:rsidRPr="00A9576B">
        <w:rPr>
          <w:rFonts w:ascii="Times New Roman" w:hAnsi="Times New Roman"/>
          <w:color w:val="000000"/>
          <w:sz w:val="28"/>
          <w:lang w:val="ru-RU"/>
        </w:rPr>
        <w:lastRenderedPageBreak/>
        <w:t>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A9576B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A9576B">
        <w:rPr>
          <w:rFonts w:ascii="Times New Roman" w:hAnsi="Times New Roman"/>
          <w:color w:val="000000"/>
          <w:sz w:val="28"/>
          <w:lang w:val="ru-RU"/>
        </w:rPr>
        <w:t>. Подвижное соединение деталей на проволоку, толстую нитку.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E66C43" w:rsidRPr="00A9576B" w:rsidRDefault="00E66C43">
      <w:pPr>
        <w:spacing w:after="0" w:line="264" w:lineRule="auto"/>
        <w:ind w:left="120"/>
        <w:jc w:val="both"/>
        <w:rPr>
          <w:lang w:val="ru-RU"/>
        </w:rPr>
      </w:pPr>
    </w:p>
    <w:p w:rsidR="00E66C43" w:rsidRPr="00A9576B" w:rsidRDefault="00E91322">
      <w:pPr>
        <w:spacing w:after="0" w:line="264" w:lineRule="auto"/>
        <w:ind w:left="120"/>
        <w:jc w:val="both"/>
        <w:rPr>
          <w:lang w:val="ru-RU"/>
        </w:rPr>
      </w:pPr>
      <w:r w:rsidRPr="00A9576B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E66C43" w:rsidRPr="00A9576B" w:rsidRDefault="00E66C43">
      <w:pPr>
        <w:spacing w:after="0" w:line="264" w:lineRule="auto"/>
        <w:ind w:left="120"/>
        <w:jc w:val="both"/>
        <w:rPr>
          <w:lang w:val="ru-RU"/>
        </w:rPr>
      </w:pPr>
    </w:p>
    <w:p w:rsidR="00E66C43" w:rsidRPr="00A9576B" w:rsidRDefault="00E91322">
      <w:pPr>
        <w:spacing w:after="0" w:line="264" w:lineRule="auto"/>
        <w:ind w:left="120"/>
        <w:jc w:val="both"/>
        <w:rPr>
          <w:lang w:val="ru-RU"/>
        </w:rPr>
      </w:pPr>
      <w:r w:rsidRPr="00A9576B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E66C43" w:rsidRPr="00A9576B" w:rsidRDefault="00E66C43">
      <w:pPr>
        <w:spacing w:after="0" w:line="264" w:lineRule="auto"/>
        <w:ind w:left="120"/>
        <w:jc w:val="both"/>
        <w:rPr>
          <w:lang w:val="ru-RU"/>
        </w:rPr>
      </w:pPr>
    </w:p>
    <w:p w:rsidR="00E66C43" w:rsidRPr="00A9576B" w:rsidRDefault="00E91322">
      <w:pPr>
        <w:spacing w:after="0" w:line="264" w:lineRule="auto"/>
        <w:ind w:left="12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E66C43" w:rsidRPr="00A9576B" w:rsidRDefault="00E66C43">
      <w:pPr>
        <w:spacing w:after="0" w:line="264" w:lineRule="auto"/>
        <w:ind w:left="120"/>
        <w:jc w:val="both"/>
        <w:rPr>
          <w:lang w:val="ru-RU"/>
        </w:rPr>
      </w:pPr>
    </w:p>
    <w:p w:rsidR="00E66C43" w:rsidRPr="00A9576B" w:rsidRDefault="00E91322">
      <w:pPr>
        <w:spacing w:after="0" w:line="264" w:lineRule="auto"/>
        <w:ind w:left="120"/>
        <w:jc w:val="both"/>
        <w:rPr>
          <w:lang w:val="ru-RU"/>
        </w:rPr>
      </w:pPr>
      <w:r w:rsidRPr="00A9576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66C43" w:rsidRPr="00A9576B" w:rsidRDefault="00E91322">
      <w:pPr>
        <w:spacing w:after="0" w:line="264" w:lineRule="auto"/>
        <w:ind w:left="120"/>
        <w:jc w:val="both"/>
        <w:rPr>
          <w:lang w:val="ru-RU"/>
        </w:rPr>
      </w:pPr>
      <w:r w:rsidRPr="00A9576B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в терминах, используемых в технологии (в пределах изученного);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работу в соответствии с образцом, инструкцией, устной или письменной;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действия анализа и синтеза, сравнения, группировки с учётом указанных критериев;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строить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рассуждения, делать умозаключения, проверять их в практической работе;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воспроизводить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порядок действий при решении учебной (практической) задачи;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осуществлять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решение простых задач в умственной и материализованной форме.</w:t>
      </w:r>
    </w:p>
    <w:p w:rsidR="00E66C43" w:rsidRPr="00A9576B" w:rsidRDefault="00E91322">
      <w:pPr>
        <w:spacing w:after="0" w:line="264" w:lineRule="auto"/>
        <w:ind w:left="120"/>
        <w:jc w:val="both"/>
        <w:rPr>
          <w:lang w:val="ru-RU"/>
        </w:rPr>
      </w:pPr>
      <w:r w:rsidRPr="00A9576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получать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информацию из учебника и других дидактических материалов, использовать её в работе;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и анализировать знаково-символическую информацию (чертёж, эскиз, рисунок, схема) и строить работу в соответствии с ней.</w:t>
      </w:r>
    </w:p>
    <w:p w:rsidR="00E66C43" w:rsidRPr="00A9576B" w:rsidRDefault="00E66C43">
      <w:pPr>
        <w:spacing w:after="0" w:line="264" w:lineRule="auto"/>
        <w:ind w:left="120"/>
        <w:jc w:val="both"/>
        <w:rPr>
          <w:lang w:val="ru-RU"/>
        </w:rPr>
      </w:pPr>
    </w:p>
    <w:p w:rsidR="00E66C43" w:rsidRPr="00A9576B" w:rsidRDefault="00E91322">
      <w:pPr>
        <w:spacing w:after="0" w:line="264" w:lineRule="auto"/>
        <w:ind w:left="120"/>
        <w:jc w:val="both"/>
        <w:rPr>
          <w:lang w:val="ru-RU"/>
        </w:rPr>
      </w:pPr>
      <w:r w:rsidRPr="00A9576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правила участия в учебном диалоге: задавать вопросы, дополнять ответы других обучающихся, высказывать своё мнение, отвечать </w:t>
      </w:r>
      <w:r w:rsidRPr="00A9576B">
        <w:rPr>
          <w:rFonts w:ascii="Times New Roman" w:hAnsi="Times New Roman"/>
          <w:color w:val="000000"/>
          <w:sz w:val="28"/>
          <w:lang w:val="ru-RU"/>
        </w:rPr>
        <w:lastRenderedPageBreak/>
        <w:t>на вопросы, проявлять уважительное отношение к одноклассникам, внимание к мнению другого;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делиться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впечатлениями о прослушанном (прочитанном) тексте, рассказе учителя, о выполненной работе, созданном изделии.</w:t>
      </w:r>
    </w:p>
    <w:p w:rsidR="00E66C43" w:rsidRPr="00A9576B" w:rsidRDefault="00E66C43">
      <w:pPr>
        <w:spacing w:after="0" w:line="264" w:lineRule="auto"/>
        <w:ind w:left="120"/>
        <w:jc w:val="both"/>
        <w:rPr>
          <w:lang w:val="ru-RU"/>
        </w:rPr>
      </w:pPr>
    </w:p>
    <w:p w:rsidR="00E66C43" w:rsidRPr="00A9576B" w:rsidRDefault="00E91322">
      <w:pPr>
        <w:spacing w:after="0" w:line="264" w:lineRule="auto"/>
        <w:ind w:left="120"/>
        <w:jc w:val="both"/>
        <w:rPr>
          <w:lang w:val="ru-RU"/>
        </w:rPr>
      </w:pPr>
      <w:r w:rsidRPr="00A9576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66C43" w:rsidRPr="00A9576B" w:rsidRDefault="00E91322">
      <w:pPr>
        <w:spacing w:after="0" w:line="264" w:lineRule="auto"/>
        <w:ind w:left="120"/>
        <w:jc w:val="both"/>
        <w:rPr>
          <w:lang w:val="ru-RU"/>
        </w:rPr>
      </w:pPr>
      <w:r w:rsidRPr="00A9576B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и принимать учебную задачу;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организовывать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свою деятельность;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предлагаемый план действий, действовать по плану;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прогнозировать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необходимые действия для получения практического результата, планировать работу;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действия контроля и оценки;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воспринимать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советы, оценку учителя и других обучающихся, стараться учитывать их в работе.</w:t>
      </w:r>
    </w:p>
    <w:p w:rsidR="00E66C43" w:rsidRPr="00A9576B" w:rsidRDefault="00E91322">
      <w:pPr>
        <w:spacing w:after="0" w:line="264" w:lineRule="auto"/>
        <w:ind w:left="120"/>
        <w:jc w:val="both"/>
        <w:rPr>
          <w:lang w:val="ru-RU"/>
        </w:rPr>
      </w:pPr>
      <w:r w:rsidRPr="00A9576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A9576B">
        <w:rPr>
          <w:rFonts w:ascii="Times New Roman" w:hAnsi="Times New Roman"/>
          <w:color w:val="000000"/>
          <w:sz w:val="28"/>
          <w:lang w:val="ru-RU"/>
        </w:rPr>
        <w:t>: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элементарную совместную деятельность в процессе изготовления изделий, осуществлять взаимопомощь;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E66C43" w:rsidRPr="00A9576B" w:rsidRDefault="00E66C43">
      <w:pPr>
        <w:spacing w:after="0" w:line="264" w:lineRule="auto"/>
        <w:ind w:left="120"/>
        <w:jc w:val="both"/>
        <w:rPr>
          <w:lang w:val="ru-RU"/>
        </w:rPr>
      </w:pPr>
    </w:p>
    <w:p w:rsidR="00E66C43" w:rsidRPr="00A9576B" w:rsidRDefault="00E91322">
      <w:pPr>
        <w:spacing w:after="0" w:line="264" w:lineRule="auto"/>
        <w:ind w:left="120"/>
        <w:jc w:val="both"/>
        <w:rPr>
          <w:lang w:val="ru-RU"/>
        </w:rPr>
      </w:pPr>
      <w:r w:rsidRPr="00A9576B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E66C43" w:rsidRPr="00A9576B" w:rsidRDefault="00E66C43">
      <w:pPr>
        <w:spacing w:after="0" w:line="264" w:lineRule="auto"/>
        <w:ind w:left="120"/>
        <w:jc w:val="both"/>
        <w:rPr>
          <w:lang w:val="ru-RU"/>
        </w:rPr>
      </w:pPr>
    </w:p>
    <w:p w:rsidR="00E66C43" w:rsidRPr="00A9576B" w:rsidRDefault="00E91322">
      <w:pPr>
        <w:spacing w:after="0" w:line="264" w:lineRule="auto"/>
        <w:ind w:left="120"/>
        <w:jc w:val="both"/>
        <w:rPr>
          <w:lang w:val="ru-RU"/>
        </w:rPr>
      </w:pPr>
      <w:r w:rsidRPr="00A9576B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 xml:space="preserve">Непрерывность процесса </w:t>
      </w:r>
      <w:proofErr w:type="spellStart"/>
      <w:r w:rsidRPr="00A9576B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 xml:space="preserve">Мир современной техники. Информационно-коммуникационные технологии в жизни современного человека. Решение человеком инженерных </w:t>
      </w:r>
      <w:r w:rsidRPr="00A9576B">
        <w:rPr>
          <w:rFonts w:ascii="Times New Roman" w:hAnsi="Times New Roman"/>
          <w:color w:val="000000"/>
          <w:sz w:val="28"/>
          <w:lang w:val="ru-RU"/>
        </w:rPr>
        <w:lastRenderedPageBreak/>
        <w:t>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E66C43" w:rsidRPr="00A9576B" w:rsidRDefault="00E66C43">
      <w:pPr>
        <w:spacing w:after="0" w:line="264" w:lineRule="auto"/>
        <w:ind w:left="120"/>
        <w:jc w:val="both"/>
        <w:rPr>
          <w:lang w:val="ru-RU"/>
        </w:rPr>
      </w:pPr>
    </w:p>
    <w:p w:rsidR="00E66C43" w:rsidRPr="00A9576B" w:rsidRDefault="00E91322">
      <w:pPr>
        <w:spacing w:after="0" w:line="264" w:lineRule="auto"/>
        <w:ind w:left="120"/>
        <w:jc w:val="both"/>
        <w:rPr>
          <w:lang w:val="ru-RU"/>
        </w:rPr>
      </w:pPr>
      <w:r w:rsidRPr="00A9576B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lastRenderedPageBreak/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E66C43" w:rsidRPr="00A9576B" w:rsidRDefault="00E66C43">
      <w:pPr>
        <w:spacing w:after="0" w:line="264" w:lineRule="auto"/>
        <w:ind w:left="120"/>
        <w:jc w:val="both"/>
        <w:rPr>
          <w:lang w:val="ru-RU"/>
        </w:rPr>
      </w:pPr>
    </w:p>
    <w:p w:rsidR="00E66C43" w:rsidRPr="00A9576B" w:rsidRDefault="00E91322">
      <w:pPr>
        <w:spacing w:after="0" w:line="264" w:lineRule="auto"/>
        <w:ind w:left="120"/>
        <w:jc w:val="both"/>
        <w:rPr>
          <w:lang w:val="ru-RU"/>
        </w:rPr>
      </w:pPr>
      <w:r w:rsidRPr="00A9576B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E66C43" w:rsidRPr="00A9576B" w:rsidRDefault="00E66C43">
      <w:pPr>
        <w:spacing w:after="0" w:line="264" w:lineRule="auto"/>
        <w:ind w:left="120"/>
        <w:jc w:val="both"/>
        <w:rPr>
          <w:lang w:val="ru-RU"/>
        </w:rPr>
      </w:pPr>
    </w:p>
    <w:p w:rsidR="00E66C43" w:rsidRPr="00A9576B" w:rsidRDefault="00E91322">
      <w:pPr>
        <w:spacing w:after="0" w:line="264" w:lineRule="auto"/>
        <w:ind w:left="120"/>
        <w:jc w:val="both"/>
        <w:rPr>
          <w:lang w:val="ru-RU"/>
        </w:rPr>
      </w:pPr>
      <w:r w:rsidRPr="00A9576B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A9576B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A9576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A9576B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E66C43" w:rsidRPr="00A9576B" w:rsidRDefault="00E66C43">
      <w:pPr>
        <w:spacing w:after="0" w:line="264" w:lineRule="auto"/>
        <w:ind w:left="120"/>
        <w:jc w:val="both"/>
        <w:rPr>
          <w:lang w:val="ru-RU"/>
        </w:rPr>
      </w:pPr>
    </w:p>
    <w:p w:rsidR="00E66C43" w:rsidRPr="00A9576B" w:rsidRDefault="00E91322">
      <w:pPr>
        <w:spacing w:after="0" w:line="264" w:lineRule="auto"/>
        <w:ind w:left="12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 3 классе способствует освоению ряда универсальных учебных действий: познавательных универсальных учебных </w:t>
      </w:r>
      <w:r w:rsidRPr="00A9576B">
        <w:rPr>
          <w:rFonts w:ascii="Times New Roman" w:hAnsi="Times New Roman"/>
          <w:color w:val="000000"/>
          <w:sz w:val="28"/>
          <w:lang w:val="ru-RU"/>
        </w:rPr>
        <w:lastRenderedPageBreak/>
        <w:t>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E66C43" w:rsidRPr="00A9576B" w:rsidRDefault="00E66C43">
      <w:pPr>
        <w:spacing w:after="0" w:line="264" w:lineRule="auto"/>
        <w:ind w:left="120"/>
        <w:jc w:val="both"/>
        <w:rPr>
          <w:lang w:val="ru-RU"/>
        </w:rPr>
      </w:pPr>
    </w:p>
    <w:p w:rsidR="00E66C43" w:rsidRPr="00A9576B" w:rsidRDefault="00E91322">
      <w:pPr>
        <w:spacing w:after="0" w:line="264" w:lineRule="auto"/>
        <w:ind w:left="120"/>
        <w:jc w:val="both"/>
        <w:rPr>
          <w:lang w:val="ru-RU"/>
        </w:rPr>
      </w:pPr>
      <w:r w:rsidRPr="00A9576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66C43" w:rsidRPr="00A9576B" w:rsidRDefault="00E91322">
      <w:pPr>
        <w:spacing w:after="0" w:line="264" w:lineRule="auto"/>
        <w:ind w:left="120"/>
        <w:jc w:val="both"/>
        <w:rPr>
          <w:lang w:val="ru-RU"/>
        </w:rPr>
      </w:pPr>
      <w:r w:rsidRPr="00A9576B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в терминах, используемых в технологии, использовать их в ответах на вопросы и высказываниях (в пределах изученного);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осуществлять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анализ предложенных образцов с выделением существенных и несущественных признаков;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работу в соответствии с инструкцией, устной или письменной, а также графически представленной в схеме, таблице;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определять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способы доработки конструкций с учётом предложенных условий;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классифицировать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читать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и воспроизводить простой чертёж (эскиз) развёртки изделия;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восстанавливать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нарушенную последовательность выполнения изделия.</w:t>
      </w:r>
    </w:p>
    <w:p w:rsidR="00E66C43" w:rsidRPr="00A9576B" w:rsidRDefault="00E91322">
      <w:pPr>
        <w:spacing w:after="0" w:line="264" w:lineRule="auto"/>
        <w:ind w:left="120"/>
        <w:jc w:val="both"/>
        <w:rPr>
          <w:lang w:val="ru-RU"/>
        </w:rPr>
      </w:pPr>
      <w:r w:rsidRPr="00A9576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анализировать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основе анализа информации производить выбор наиболее эффективных способов работы;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осуществлять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поиск необходимой информации для выполнения учебных заданий с использованием учебной литературы;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E66C43" w:rsidRPr="00A9576B" w:rsidRDefault="00E66C43">
      <w:pPr>
        <w:spacing w:after="0" w:line="264" w:lineRule="auto"/>
        <w:ind w:left="120"/>
        <w:jc w:val="both"/>
        <w:rPr>
          <w:lang w:val="ru-RU"/>
        </w:rPr>
      </w:pPr>
    </w:p>
    <w:p w:rsidR="00E66C43" w:rsidRPr="00A9576B" w:rsidRDefault="00E91322">
      <w:pPr>
        <w:spacing w:after="0" w:line="264" w:lineRule="auto"/>
        <w:ind w:left="120"/>
        <w:jc w:val="both"/>
        <w:rPr>
          <w:lang w:val="ru-RU"/>
        </w:rPr>
      </w:pPr>
      <w:r w:rsidRPr="00A9576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строить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монологическое высказывание, владеть диалогической формой коммуникации;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строить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рассуждения в форме связи простых суждений об объекте, его строении, свойствах и способах создания;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описывать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предметы рукотворного мира, оценивать их достоинства;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формулировать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собственное мнение, аргументировать выбор вариантов и способов выполнения задания.</w:t>
      </w:r>
    </w:p>
    <w:p w:rsidR="00E66C43" w:rsidRPr="00A9576B" w:rsidRDefault="00E66C43">
      <w:pPr>
        <w:spacing w:after="0" w:line="264" w:lineRule="auto"/>
        <w:ind w:left="120"/>
        <w:jc w:val="both"/>
        <w:rPr>
          <w:lang w:val="ru-RU"/>
        </w:rPr>
      </w:pPr>
    </w:p>
    <w:p w:rsidR="00E66C43" w:rsidRPr="00A9576B" w:rsidRDefault="00E91322">
      <w:pPr>
        <w:spacing w:after="0" w:line="264" w:lineRule="auto"/>
        <w:ind w:left="120"/>
        <w:jc w:val="both"/>
        <w:rPr>
          <w:lang w:val="ru-RU"/>
        </w:rPr>
      </w:pPr>
      <w:r w:rsidRPr="00A9576B">
        <w:rPr>
          <w:rFonts w:ascii="Times New Roman" w:hAnsi="Times New Roman"/>
          <w:b/>
          <w:color w:val="000000"/>
          <w:sz w:val="28"/>
          <w:lang w:val="ru-RU"/>
        </w:rPr>
        <w:lastRenderedPageBreak/>
        <w:t>Регулятивные универсальные учебные действия</w:t>
      </w:r>
    </w:p>
    <w:p w:rsidR="00E66C43" w:rsidRPr="00A9576B" w:rsidRDefault="00E91322">
      <w:pPr>
        <w:spacing w:after="0" w:line="264" w:lineRule="auto"/>
        <w:ind w:left="120"/>
        <w:jc w:val="both"/>
        <w:rPr>
          <w:lang w:val="ru-RU"/>
        </w:rPr>
      </w:pPr>
      <w:r w:rsidRPr="00A9576B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принимать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и сохранять учебную задачу, осуществлять поиск средств для её решения;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прогнозировать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проявлять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волевую </w:t>
      </w:r>
      <w:proofErr w:type="spellStart"/>
      <w:r w:rsidRPr="00A9576B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E66C43" w:rsidRPr="00A9576B" w:rsidRDefault="00E91322">
      <w:pPr>
        <w:spacing w:after="0" w:line="264" w:lineRule="auto"/>
        <w:ind w:left="120"/>
        <w:jc w:val="both"/>
        <w:rPr>
          <w:lang w:val="ru-RU"/>
        </w:rPr>
      </w:pPr>
      <w:r w:rsidRPr="00A9576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A9576B">
        <w:rPr>
          <w:rFonts w:ascii="Times New Roman" w:hAnsi="Times New Roman"/>
          <w:color w:val="000000"/>
          <w:sz w:val="28"/>
          <w:lang w:val="ru-RU"/>
        </w:rPr>
        <w:t>: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выбирать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себе партнёров по совместной деятельности не только по симпатии, но и по деловым качествам;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справедливо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распределять работу, договариваться, приходить к общему решению, отвечать за общий результат работы;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роли лидера, подчинённого, соблюдать равноправие и дружелюбие;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осуществлять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взаимопомощь, проявлять ответственность при выполнении своей части работы.</w:t>
      </w:r>
    </w:p>
    <w:p w:rsidR="00E66C43" w:rsidRPr="00A9576B" w:rsidRDefault="00E66C43">
      <w:pPr>
        <w:spacing w:after="0" w:line="264" w:lineRule="auto"/>
        <w:ind w:left="120"/>
        <w:jc w:val="both"/>
        <w:rPr>
          <w:lang w:val="ru-RU"/>
        </w:rPr>
      </w:pPr>
    </w:p>
    <w:p w:rsidR="00E66C43" w:rsidRPr="00A9576B" w:rsidRDefault="00E91322">
      <w:pPr>
        <w:spacing w:after="0" w:line="264" w:lineRule="auto"/>
        <w:ind w:left="120"/>
        <w:jc w:val="both"/>
        <w:rPr>
          <w:lang w:val="ru-RU"/>
        </w:rPr>
      </w:pPr>
      <w:r w:rsidRPr="00A9576B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E66C43" w:rsidRPr="00A9576B" w:rsidRDefault="00E66C43">
      <w:pPr>
        <w:spacing w:after="0" w:line="264" w:lineRule="auto"/>
        <w:ind w:left="120"/>
        <w:jc w:val="both"/>
        <w:rPr>
          <w:lang w:val="ru-RU"/>
        </w:rPr>
      </w:pPr>
    </w:p>
    <w:p w:rsidR="00E66C43" w:rsidRPr="00A9576B" w:rsidRDefault="00E91322">
      <w:pPr>
        <w:spacing w:after="0" w:line="264" w:lineRule="auto"/>
        <w:ind w:left="120"/>
        <w:jc w:val="both"/>
        <w:rPr>
          <w:lang w:val="ru-RU"/>
        </w:rPr>
      </w:pPr>
      <w:r w:rsidRPr="00A9576B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>Профессии, связанные с опасностями (пожарные, космонавты, химики и другие).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lastRenderedPageBreak/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E66C43" w:rsidRPr="00A9576B" w:rsidRDefault="00E66C43">
      <w:pPr>
        <w:spacing w:after="0" w:line="264" w:lineRule="auto"/>
        <w:ind w:left="120"/>
        <w:jc w:val="both"/>
        <w:rPr>
          <w:lang w:val="ru-RU"/>
        </w:rPr>
      </w:pPr>
    </w:p>
    <w:p w:rsidR="00E66C43" w:rsidRPr="00A9576B" w:rsidRDefault="00E91322">
      <w:pPr>
        <w:spacing w:after="0" w:line="264" w:lineRule="auto"/>
        <w:ind w:left="120"/>
        <w:jc w:val="both"/>
        <w:rPr>
          <w:lang w:val="ru-RU"/>
        </w:rPr>
      </w:pPr>
      <w:r w:rsidRPr="00A9576B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E66C43" w:rsidRPr="00A9576B" w:rsidRDefault="00E66C43">
      <w:pPr>
        <w:spacing w:after="0" w:line="264" w:lineRule="auto"/>
        <w:ind w:left="120"/>
        <w:jc w:val="both"/>
        <w:rPr>
          <w:lang w:val="ru-RU"/>
        </w:rPr>
      </w:pPr>
    </w:p>
    <w:p w:rsidR="00E66C43" w:rsidRPr="00A9576B" w:rsidRDefault="00E91322">
      <w:pPr>
        <w:spacing w:after="0" w:line="264" w:lineRule="auto"/>
        <w:ind w:left="120"/>
        <w:jc w:val="both"/>
        <w:rPr>
          <w:lang w:val="ru-RU"/>
        </w:rPr>
      </w:pPr>
      <w:r w:rsidRPr="00A9576B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lastRenderedPageBreak/>
        <w:t>Современные требования к техническим устройствам (</w:t>
      </w:r>
      <w:proofErr w:type="spellStart"/>
      <w:r w:rsidRPr="00A9576B">
        <w:rPr>
          <w:rFonts w:ascii="Times New Roman" w:hAnsi="Times New Roman"/>
          <w:color w:val="000000"/>
          <w:sz w:val="28"/>
          <w:lang w:val="ru-RU"/>
        </w:rPr>
        <w:t>экологичность</w:t>
      </w:r>
      <w:proofErr w:type="spellEnd"/>
      <w:r w:rsidRPr="00A9576B">
        <w:rPr>
          <w:rFonts w:ascii="Times New Roman" w:hAnsi="Times New Roman"/>
          <w:color w:val="000000"/>
          <w:sz w:val="28"/>
          <w:lang w:val="ru-RU"/>
        </w:rPr>
        <w:t>, безопасность, эргономичность и другие).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E66C43" w:rsidRPr="00A9576B" w:rsidRDefault="00E66C43">
      <w:pPr>
        <w:spacing w:after="0" w:line="264" w:lineRule="auto"/>
        <w:ind w:left="120"/>
        <w:jc w:val="both"/>
        <w:rPr>
          <w:lang w:val="ru-RU"/>
        </w:rPr>
      </w:pPr>
    </w:p>
    <w:p w:rsidR="00E66C43" w:rsidRPr="00A9576B" w:rsidRDefault="00E91322">
      <w:pPr>
        <w:spacing w:after="0" w:line="264" w:lineRule="auto"/>
        <w:ind w:left="120"/>
        <w:jc w:val="both"/>
        <w:rPr>
          <w:lang w:val="ru-RU"/>
        </w:rPr>
      </w:pPr>
      <w:r w:rsidRPr="00A9576B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 xml:space="preserve">Электронные и </w:t>
      </w:r>
      <w:proofErr w:type="spellStart"/>
      <w:r w:rsidRPr="00A9576B">
        <w:rPr>
          <w:rFonts w:ascii="Times New Roman" w:hAnsi="Times New Roman"/>
          <w:color w:val="000000"/>
          <w:sz w:val="28"/>
          <w:lang w:val="ru-RU"/>
        </w:rPr>
        <w:t>медиаресурсы</w:t>
      </w:r>
      <w:proofErr w:type="spell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A9576B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E66C43" w:rsidRPr="00A9576B" w:rsidRDefault="00E66C43">
      <w:pPr>
        <w:spacing w:after="0" w:line="264" w:lineRule="auto"/>
        <w:ind w:left="120"/>
        <w:jc w:val="both"/>
        <w:rPr>
          <w:lang w:val="ru-RU"/>
        </w:rPr>
      </w:pPr>
    </w:p>
    <w:p w:rsidR="00E66C43" w:rsidRPr="00A9576B" w:rsidRDefault="00E91322">
      <w:pPr>
        <w:spacing w:after="0" w:line="264" w:lineRule="auto"/>
        <w:ind w:left="12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E66C43" w:rsidRPr="00A9576B" w:rsidRDefault="00E66C43">
      <w:pPr>
        <w:spacing w:after="0" w:line="264" w:lineRule="auto"/>
        <w:ind w:left="120"/>
        <w:jc w:val="both"/>
        <w:rPr>
          <w:lang w:val="ru-RU"/>
        </w:rPr>
      </w:pPr>
    </w:p>
    <w:p w:rsidR="00E66C43" w:rsidRPr="00A9576B" w:rsidRDefault="00E91322">
      <w:pPr>
        <w:spacing w:after="0" w:line="264" w:lineRule="auto"/>
        <w:ind w:left="120"/>
        <w:jc w:val="both"/>
        <w:rPr>
          <w:lang w:val="ru-RU"/>
        </w:rPr>
      </w:pPr>
      <w:r w:rsidRPr="00A9576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66C43" w:rsidRPr="00A9576B" w:rsidRDefault="00E91322">
      <w:pPr>
        <w:spacing w:after="0" w:line="264" w:lineRule="auto"/>
        <w:ind w:left="120"/>
        <w:jc w:val="both"/>
        <w:rPr>
          <w:lang w:val="ru-RU"/>
        </w:rPr>
      </w:pPr>
      <w:r w:rsidRPr="00A9576B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в терминах, используемых в технологии, использовать их в ответах на вопросы и высказываниях (в пределах изученного);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анализировать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конструкции предложенных образцов изделий;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конструировать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lastRenderedPageBreak/>
        <w:t>выстраивать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решать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простые задачи на преобразование конструкции;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работу в соответствии с инструкцией, устной или письменной;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соотносить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результат работы с заданным алгоритмом, проверять изделия в действии, вносить необходимые дополнения и изменения;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классифицировать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действия анализа и синтеза, сравнения, классификации предметов (изделий) с учётом указанных критериев;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анализировать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устройство простых изделий по образцу, рисунку, выделять основные и второстепенные составляющие конструкции.</w:t>
      </w:r>
    </w:p>
    <w:p w:rsidR="00E66C43" w:rsidRPr="00A9576B" w:rsidRDefault="00E91322">
      <w:pPr>
        <w:spacing w:after="0" w:line="264" w:lineRule="auto"/>
        <w:ind w:left="120"/>
        <w:jc w:val="both"/>
        <w:rPr>
          <w:lang w:val="ru-RU"/>
        </w:rPr>
      </w:pPr>
      <w:r w:rsidRPr="00A9576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находить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основе анализа информации производить выбор наиболее эффективных способов работы;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осуществлять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поиск дополнительной информации по тематике творческих и проектных работ;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рисунки из ресурса компьютера в оформлении изделий и другое;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E66C43" w:rsidRPr="00A9576B" w:rsidRDefault="00E66C43">
      <w:pPr>
        <w:spacing w:after="0" w:line="264" w:lineRule="auto"/>
        <w:ind w:left="120"/>
        <w:jc w:val="both"/>
        <w:rPr>
          <w:lang w:val="ru-RU"/>
        </w:rPr>
      </w:pPr>
    </w:p>
    <w:p w:rsidR="00E66C43" w:rsidRPr="00A9576B" w:rsidRDefault="00E91322">
      <w:pPr>
        <w:spacing w:after="0" w:line="264" w:lineRule="auto"/>
        <w:ind w:left="120"/>
        <w:jc w:val="both"/>
        <w:rPr>
          <w:lang w:val="ru-RU"/>
        </w:rPr>
      </w:pPr>
      <w:r w:rsidRPr="00A9576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описывать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lastRenderedPageBreak/>
        <w:t>создавать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тексты-рассуждения: раскрывать последовательность операций при работе с разными материалами;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осознавать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E66C43" w:rsidRPr="00A9576B" w:rsidRDefault="00E66C43">
      <w:pPr>
        <w:spacing w:after="0" w:line="264" w:lineRule="auto"/>
        <w:ind w:left="120"/>
        <w:jc w:val="both"/>
        <w:rPr>
          <w:lang w:val="ru-RU"/>
        </w:rPr>
      </w:pPr>
    </w:p>
    <w:p w:rsidR="00E66C43" w:rsidRPr="00A9576B" w:rsidRDefault="00E91322">
      <w:pPr>
        <w:spacing w:after="0" w:line="264" w:lineRule="auto"/>
        <w:ind w:left="120"/>
        <w:jc w:val="both"/>
        <w:rPr>
          <w:lang w:val="ru-RU"/>
        </w:rPr>
      </w:pPr>
      <w:r w:rsidRPr="00A9576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66C43" w:rsidRPr="00A9576B" w:rsidRDefault="00E91322">
      <w:pPr>
        <w:spacing w:after="0" w:line="264" w:lineRule="auto"/>
        <w:ind w:left="120"/>
        <w:jc w:val="both"/>
        <w:rPr>
          <w:lang w:val="ru-RU"/>
        </w:rPr>
      </w:pPr>
      <w:r w:rsidRPr="00A9576B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и принимать учебную задачу, самостоятельно определять цели учебно-познавательной деятельности;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планировать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практическую работу в соответствии с поставленной целью и выполнять её в соответствии с планом;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проявлять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волевую </w:t>
      </w:r>
      <w:proofErr w:type="spellStart"/>
      <w:r w:rsidRPr="00A9576B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E66C43" w:rsidRPr="00A9576B" w:rsidRDefault="00E91322">
      <w:pPr>
        <w:spacing w:after="0" w:line="264" w:lineRule="auto"/>
        <w:ind w:left="120"/>
        <w:jc w:val="both"/>
        <w:rPr>
          <w:lang w:val="ru-RU"/>
        </w:rPr>
      </w:pPr>
      <w:r w:rsidRPr="00A9576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A9576B">
        <w:rPr>
          <w:rFonts w:ascii="Times New Roman" w:hAnsi="Times New Roman"/>
          <w:color w:val="000000"/>
          <w:sz w:val="28"/>
          <w:lang w:val="ru-RU"/>
        </w:rPr>
        <w:t>: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организовывать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проявлять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E66C43" w:rsidRPr="00A9576B" w:rsidRDefault="00E91322">
      <w:pPr>
        <w:spacing w:after="0" w:line="264" w:lineRule="auto"/>
        <w:ind w:left="120"/>
        <w:jc w:val="both"/>
        <w:rPr>
          <w:lang w:val="ru-RU"/>
        </w:rPr>
      </w:pPr>
      <w:r w:rsidRPr="00A9576B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E66C43" w:rsidRPr="00A9576B" w:rsidRDefault="00E91322">
      <w:pPr>
        <w:spacing w:after="0" w:line="264" w:lineRule="auto"/>
        <w:ind w:firstLine="600"/>
        <w:jc w:val="both"/>
        <w:rPr>
          <w:lang w:val="ru-RU"/>
        </w:rPr>
      </w:pPr>
      <w:r w:rsidRPr="00A9576B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E66C43" w:rsidRPr="00A9576B" w:rsidRDefault="00E66C43">
      <w:pPr>
        <w:rPr>
          <w:lang w:val="ru-RU"/>
        </w:rPr>
        <w:sectPr w:rsidR="00E66C43" w:rsidRPr="00A9576B">
          <w:pgSz w:w="11906" w:h="16383"/>
          <w:pgMar w:top="1134" w:right="850" w:bottom="1134" w:left="1701" w:header="720" w:footer="720" w:gutter="0"/>
          <w:cols w:space="720"/>
        </w:sectPr>
      </w:pPr>
    </w:p>
    <w:p w:rsidR="00E66C43" w:rsidRPr="00A9576B" w:rsidRDefault="00E91322">
      <w:pPr>
        <w:spacing w:after="0"/>
        <w:ind w:left="120"/>
        <w:rPr>
          <w:lang w:val="ru-RU"/>
        </w:rPr>
      </w:pPr>
      <w:bookmarkStart w:id="3" w:name="block-14137073"/>
      <w:bookmarkEnd w:id="2"/>
      <w:r w:rsidRPr="00A9576B">
        <w:rPr>
          <w:rFonts w:ascii="Times New Roman" w:hAnsi="Times New Roman"/>
          <w:color w:val="000000"/>
          <w:sz w:val="28"/>
          <w:lang w:val="ru-RU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:rsidR="00E66C43" w:rsidRPr="00A9576B" w:rsidRDefault="00E66C43">
      <w:pPr>
        <w:spacing w:after="0"/>
        <w:ind w:left="120"/>
        <w:rPr>
          <w:lang w:val="ru-RU"/>
        </w:rPr>
      </w:pPr>
    </w:p>
    <w:p w:rsidR="00E66C43" w:rsidRPr="00A9576B" w:rsidRDefault="00E66C43">
      <w:pPr>
        <w:spacing w:after="0"/>
        <w:ind w:left="120"/>
        <w:rPr>
          <w:lang w:val="ru-RU"/>
        </w:rPr>
      </w:pPr>
      <w:bookmarkStart w:id="4" w:name="_Toc143620888"/>
      <w:bookmarkEnd w:id="4"/>
    </w:p>
    <w:p w:rsidR="00E66C43" w:rsidRPr="00A9576B" w:rsidRDefault="00E91322">
      <w:pPr>
        <w:spacing w:after="0"/>
        <w:ind w:left="120"/>
        <w:rPr>
          <w:lang w:val="ru-RU"/>
        </w:rPr>
      </w:pPr>
      <w:r w:rsidRPr="00A9576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первоначальные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осознание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понимание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проявление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проявление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проявление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устойчивых волевых качества и способность к </w:t>
      </w:r>
      <w:proofErr w:type="spellStart"/>
      <w:r w:rsidRPr="00A9576B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A9576B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готовность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вступать в сотрудничество с другими людьми с учётом этики общения, проявление толерантности и доброжелательности.</w:t>
      </w:r>
    </w:p>
    <w:p w:rsidR="00E66C43" w:rsidRPr="00A9576B" w:rsidRDefault="00E66C43">
      <w:pPr>
        <w:spacing w:after="0"/>
        <w:ind w:left="120"/>
        <w:rPr>
          <w:lang w:val="ru-RU"/>
        </w:rPr>
      </w:pPr>
      <w:bookmarkStart w:id="5" w:name="_Toc143620889"/>
      <w:bookmarkEnd w:id="5"/>
    </w:p>
    <w:p w:rsidR="00E66C43" w:rsidRPr="00A9576B" w:rsidRDefault="00E66C43">
      <w:pPr>
        <w:spacing w:after="0"/>
        <w:ind w:left="120"/>
        <w:rPr>
          <w:lang w:val="ru-RU"/>
        </w:rPr>
      </w:pPr>
    </w:p>
    <w:p w:rsidR="00E66C43" w:rsidRPr="00A9576B" w:rsidRDefault="00E91322">
      <w:pPr>
        <w:spacing w:after="0"/>
        <w:ind w:left="120"/>
        <w:rPr>
          <w:lang w:val="ru-RU"/>
        </w:rPr>
      </w:pPr>
      <w:r w:rsidRPr="00A9576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E66C43" w:rsidRPr="00A9576B" w:rsidRDefault="00E66C43">
      <w:pPr>
        <w:spacing w:after="0" w:line="257" w:lineRule="auto"/>
        <w:ind w:left="120"/>
        <w:jc w:val="both"/>
        <w:rPr>
          <w:lang w:val="ru-RU"/>
        </w:rPr>
      </w:pPr>
    </w:p>
    <w:p w:rsidR="00E66C43" w:rsidRPr="00A9576B" w:rsidRDefault="00E91322">
      <w:pPr>
        <w:spacing w:after="0" w:line="257" w:lineRule="auto"/>
        <w:ind w:left="120"/>
        <w:jc w:val="both"/>
        <w:rPr>
          <w:lang w:val="ru-RU"/>
        </w:rPr>
      </w:pPr>
      <w:r w:rsidRPr="00A9576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66C43" w:rsidRPr="00A9576B" w:rsidRDefault="00E91322">
      <w:pPr>
        <w:spacing w:after="0" w:line="257" w:lineRule="auto"/>
        <w:ind w:left="120"/>
        <w:jc w:val="both"/>
        <w:rPr>
          <w:lang w:val="ru-RU"/>
        </w:rPr>
      </w:pPr>
      <w:r w:rsidRPr="00A9576B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осуществлять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анализ объектов и изделий с выделением существенных и несущественных признаков;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сравнивать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группы объектов (изделий), выделять в них общее и различия;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делать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обобщения (технико-технологического и декоративно-художественного характера) по изучаемой тематике;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схемы, модели и простейшие чертежи в собственной практической творческой деятельности;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комбинировать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E66C43" w:rsidRPr="00A9576B" w:rsidRDefault="00E91322">
      <w:pPr>
        <w:spacing w:after="0"/>
        <w:ind w:left="120"/>
        <w:jc w:val="both"/>
        <w:rPr>
          <w:lang w:val="ru-RU"/>
        </w:rPr>
      </w:pPr>
      <w:r w:rsidRPr="00A9576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осуществлять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анализировать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следовать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 инструкциям учителя или представленным в других информационных источниках.</w:t>
      </w:r>
    </w:p>
    <w:p w:rsidR="00E66C43" w:rsidRPr="00A9576B" w:rsidRDefault="00E66C43">
      <w:pPr>
        <w:spacing w:after="0"/>
        <w:ind w:left="120"/>
        <w:jc w:val="both"/>
        <w:rPr>
          <w:lang w:val="ru-RU"/>
        </w:rPr>
      </w:pPr>
    </w:p>
    <w:p w:rsidR="00E66C43" w:rsidRPr="00A9576B" w:rsidRDefault="00E91322">
      <w:pPr>
        <w:spacing w:after="0"/>
        <w:ind w:left="120"/>
        <w:jc w:val="both"/>
        <w:rPr>
          <w:lang w:val="ru-RU"/>
        </w:rPr>
      </w:pPr>
      <w:r w:rsidRPr="00A9576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вступать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создавать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тексты-описания на основе наблюдений (рассматривания) изделий декоративно-прикладного искусства народов России;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строить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объяснять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последовательность совершаемых действий при создании изделия.</w:t>
      </w:r>
    </w:p>
    <w:p w:rsidR="00E66C43" w:rsidRPr="00A9576B" w:rsidRDefault="00E66C43">
      <w:pPr>
        <w:spacing w:after="0"/>
        <w:ind w:left="120"/>
        <w:jc w:val="both"/>
        <w:rPr>
          <w:lang w:val="ru-RU"/>
        </w:rPr>
      </w:pPr>
    </w:p>
    <w:p w:rsidR="00E66C43" w:rsidRPr="00A9576B" w:rsidRDefault="00E91322">
      <w:pPr>
        <w:spacing w:after="0"/>
        <w:ind w:left="120"/>
        <w:jc w:val="both"/>
        <w:rPr>
          <w:lang w:val="ru-RU"/>
        </w:rPr>
      </w:pPr>
      <w:r w:rsidRPr="00A9576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рационально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организовывать свою работу (подготовка рабочего места, поддержание и наведение порядка, уборка после работы);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правила безопасности труда при выполнении работы;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планировать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работу, соотносить свои действия с поставленной целью;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устанавливать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проявлять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волевую </w:t>
      </w:r>
      <w:proofErr w:type="spellStart"/>
      <w:r w:rsidRPr="00A9576B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E66C43" w:rsidRPr="00A9576B" w:rsidRDefault="00E66C43">
      <w:pPr>
        <w:spacing w:after="0"/>
        <w:ind w:left="120"/>
        <w:jc w:val="both"/>
        <w:rPr>
          <w:lang w:val="ru-RU"/>
        </w:rPr>
      </w:pPr>
    </w:p>
    <w:p w:rsidR="00E66C43" w:rsidRPr="00A9576B" w:rsidRDefault="00E91322">
      <w:pPr>
        <w:spacing w:after="0"/>
        <w:ind w:left="120"/>
        <w:jc w:val="both"/>
        <w:rPr>
          <w:lang w:val="ru-RU"/>
        </w:rPr>
      </w:pPr>
      <w:r w:rsidRPr="00A9576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организовывать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lastRenderedPageBreak/>
        <w:t>проявлять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E66C43" w:rsidRPr="00A9576B" w:rsidRDefault="00E66C43">
      <w:pPr>
        <w:spacing w:after="0"/>
        <w:ind w:left="120"/>
        <w:rPr>
          <w:lang w:val="ru-RU"/>
        </w:rPr>
      </w:pPr>
      <w:bookmarkStart w:id="6" w:name="_Toc143620890"/>
      <w:bookmarkStart w:id="7" w:name="_Toc134720971"/>
      <w:bookmarkEnd w:id="6"/>
      <w:bookmarkEnd w:id="7"/>
    </w:p>
    <w:p w:rsidR="00E66C43" w:rsidRPr="00A9576B" w:rsidRDefault="00E66C43">
      <w:pPr>
        <w:spacing w:after="0"/>
        <w:ind w:left="120"/>
        <w:rPr>
          <w:lang w:val="ru-RU"/>
        </w:rPr>
      </w:pPr>
    </w:p>
    <w:p w:rsidR="00E66C43" w:rsidRPr="00A9576B" w:rsidRDefault="00E91322">
      <w:pPr>
        <w:spacing w:after="0"/>
        <w:ind w:left="120"/>
        <w:rPr>
          <w:lang w:val="ru-RU"/>
        </w:rPr>
      </w:pPr>
      <w:r w:rsidRPr="00A9576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66C43" w:rsidRPr="00A9576B" w:rsidRDefault="00E66C43">
      <w:pPr>
        <w:spacing w:after="0"/>
        <w:ind w:left="120"/>
        <w:rPr>
          <w:lang w:val="ru-RU"/>
        </w:rPr>
      </w:pPr>
    </w:p>
    <w:p w:rsidR="00E66C43" w:rsidRPr="00A9576B" w:rsidRDefault="00E91322">
      <w:pPr>
        <w:spacing w:after="0"/>
        <w:ind w:left="12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9576B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A9576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правильно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применять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правила безопасной работы ножницами, иглой и аккуратной работы с клеем;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действовать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определять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определять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A9576B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A9576B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в наименованиях основных технологических операций: разметка деталей, выделение деталей, сборка изделия;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оформлять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изделия строчкой прямого стежка;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lastRenderedPageBreak/>
        <w:t>выполнять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задания с опорой на готовый план;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обслуживать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рассматривать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распознавать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материалы и инструменты по их назначению;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и выполнять последовательность изготовления несложных изделий: разметка, резание, сборка, отделка;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A9576B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A9576B">
        <w:rPr>
          <w:rFonts w:ascii="Times New Roman" w:hAnsi="Times New Roman"/>
          <w:color w:val="000000"/>
          <w:sz w:val="28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для сушки плоских изделий пресс;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помощью учителя выполнять практическую работу и самоконтроль с опорой на инструкционную карту, образец, шаблон;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разборные и неразборные конструкции несложных изделий;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осуществлять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элементарное сотрудничество, участвовать в коллективных работах под руководством учителя;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несложные коллективные работы проектного характера.</w:t>
      </w:r>
    </w:p>
    <w:p w:rsidR="00E66C43" w:rsidRPr="00A9576B" w:rsidRDefault="00E66C43">
      <w:pPr>
        <w:spacing w:after="0"/>
        <w:ind w:left="120"/>
        <w:jc w:val="both"/>
        <w:rPr>
          <w:lang w:val="ru-RU"/>
        </w:rPr>
      </w:pPr>
    </w:p>
    <w:p w:rsidR="00E66C43" w:rsidRPr="00A9576B" w:rsidRDefault="00E91322">
      <w:pPr>
        <w:spacing w:after="0"/>
        <w:ind w:left="12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A9576B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A9576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A9576B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технологии: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задания по самостоятельно составленному плану;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распознавать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выделять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>, называть и применять изученные общие правила создания рукотворного мира в своей предметно-творческой деятельности;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готовить рабочее место в соответствии с видом деятельности, поддерживать порядок во время работы, убирать рабочее место;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анализировать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читать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A9576B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A9576B">
        <w:rPr>
          <w:rFonts w:ascii="Times New Roman" w:hAnsi="Times New Roman"/>
          <w:color w:val="000000"/>
          <w:sz w:val="28"/>
          <w:lang w:val="ru-RU"/>
        </w:rPr>
        <w:t>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построение простейшего лекала (выкройки) правильной геометрической формы и разметку деталей кроя на ткани по нему/ней;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оформлять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изделия и соединять детали освоенными ручными строчками;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смысл понятия «развёртка» (трёхмерного предмета), соотносить объёмную конструкцию с изображениями её развёртки;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lastRenderedPageBreak/>
        <w:t>отличать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макет от модели, строить трёхмерный макет из готовой развёртки;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определять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неподвижный и подвижный способ соединения деталей и выполнять подвижное и неподвижное соединения известными способами;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конструировать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и моделировать изделия из различных материалов по модели, простейшему чертежу или эскизу;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решать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несложные конструкторско-технологические задачи;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применять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делать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выбор, какое мнение принять – своё или другое, высказанное в ходе обсуждения;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работу в малых группах, осуществлять сотрудничество;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профессии людей, работающих в сфере обслуживания.</w:t>
      </w:r>
    </w:p>
    <w:p w:rsidR="00E66C43" w:rsidRPr="00A9576B" w:rsidRDefault="00E66C43">
      <w:pPr>
        <w:spacing w:after="0"/>
        <w:ind w:left="120"/>
        <w:jc w:val="both"/>
        <w:rPr>
          <w:lang w:val="ru-RU"/>
        </w:rPr>
      </w:pPr>
    </w:p>
    <w:p w:rsidR="00E66C43" w:rsidRPr="00A9576B" w:rsidRDefault="00E91322">
      <w:pPr>
        <w:spacing w:after="0"/>
        <w:ind w:left="12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9576B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A9576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смысл понятий «чертёж развёртки», «канцелярский нож», «шило», «искусственный материал»;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выделять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узнавать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и называть по характерным особенностям образцов или по описанию изученные и распространённые в крае ремёсла;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читать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чертёж развёртки и выполнять разметку развёрток с помощью чертёжных инструментов (линейка, угольник, циркуль);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узнавать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и называть линии чертежа (осевая и центровая);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безопасно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пользоваться канцелярским ножом, шилом;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рицовку;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lastRenderedPageBreak/>
        <w:t>выполнять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соединение деталей и отделку изделия освоенными ручными строчками;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решать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конструировать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изменять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конструкцию изделия по заданным условиям;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выбирать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способ соединения и соединительный материал в зависимости от требований конструкции;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назначение основных устройств персонального компьютера для ввода, вывода и обработки информации;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основные правила безопасной работы на компьютере;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проектные задания в соответствии с содержанием изученного материала на основе полученных знаний и умений.</w:t>
      </w:r>
    </w:p>
    <w:p w:rsidR="00E66C43" w:rsidRPr="00A9576B" w:rsidRDefault="00E66C43">
      <w:pPr>
        <w:spacing w:after="0"/>
        <w:ind w:left="120"/>
        <w:jc w:val="both"/>
        <w:rPr>
          <w:lang w:val="ru-RU"/>
        </w:rPr>
      </w:pPr>
    </w:p>
    <w:p w:rsidR="00E66C43" w:rsidRPr="00A9576B" w:rsidRDefault="00E91322">
      <w:pPr>
        <w:spacing w:after="0"/>
        <w:ind w:left="120"/>
        <w:jc w:val="both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9576B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A9576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формировать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lastRenderedPageBreak/>
        <w:t>на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элементарные основы бытовой культуры, выполнять доступные действия по самообслуживанию и доступные виды домашнего труда;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решать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создавать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работать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A9576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A9576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A9576B">
        <w:rPr>
          <w:rFonts w:ascii="Times New Roman" w:hAnsi="Times New Roman"/>
          <w:color w:val="000000"/>
          <w:sz w:val="28"/>
          <w:lang w:val="ru-RU"/>
        </w:rPr>
        <w:t>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решать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E66C43" w:rsidRPr="00A9576B" w:rsidRDefault="00E91322">
      <w:pPr>
        <w:spacing w:after="0"/>
        <w:ind w:firstLine="600"/>
        <w:jc w:val="both"/>
        <w:rPr>
          <w:lang w:val="ru-RU"/>
        </w:rPr>
      </w:pP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осуществлять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E66C43" w:rsidRDefault="00E91322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​​</w:t>
      </w:r>
    </w:p>
    <w:p w:rsidR="00E66C43" w:rsidRDefault="00E66C43">
      <w:pPr>
        <w:sectPr w:rsidR="00E66C43">
          <w:pgSz w:w="11906" w:h="16383"/>
          <w:pgMar w:top="1134" w:right="850" w:bottom="1134" w:left="1701" w:header="720" w:footer="720" w:gutter="0"/>
          <w:cols w:space="720"/>
        </w:sectPr>
      </w:pPr>
    </w:p>
    <w:p w:rsidR="00E66C43" w:rsidRDefault="00E91322">
      <w:pPr>
        <w:spacing w:after="0"/>
        <w:ind w:left="120"/>
      </w:pPr>
      <w:bookmarkStart w:id="8" w:name="block-14137069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E66C43" w:rsidRDefault="00E913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4562"/>
        <w:gridCol w:w="1585"/>
        <w:gridCol w:w="1841"/>
        <w:gridCol w:w="1910"/>
        <w:gridCol w:w="2734"/>
      </w:tblGrid>
      <w:tr w:rsidR="00E66C43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66C43" w:rsidRDefault="00E66C43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6C43" w:rsidRDefault="00E66C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6C43" w:rsidRDefault="00E66C43">
            <w:pPr>
              <w:spacing w:after="0"/>
              <w:ind w:left="135"/>
            </w:pPr>
          </w:p>
        </w:tc>
      </w:tr>
      <w:tr w:rsidR="00E66C4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6C43" w:rsidRDefault="00E66C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6C43" w:rsidRDefault="00E66C43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6C43" w:rsidRDefault="00E66C43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6C43" w:rsidRDefault="00E66C43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6C43" w:rsidRDefault="00E66C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6C43" w:rsidRDefault="00E66C43"/>
        </w:tc>
      </w:tr>
      <w:tr w:rsidR="00E66C43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66C43" w:rsidRPr="00A9576B" w:rsidRDefault="00E91322">
            <w:pPr>
              <w:spacing w:after="0"/>
              <w:ind w:left="135"/>
              <w:rPr>
                <w:lang w:val="ru-RU"/>
              </w:rPr>
            </w:pPr>
            <w:r w:rsidRPr="00A9576B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  <w:jc w:val="center"/>
            </w:pPr>
            <w:r w:rsidRPr="00A957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</w:pPr>
          </w:p>
        </w:tc>
      </w:tr>
      <w:tr w:rsidR="00E66C43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66C43" w:rsidRPr="00A9576B" w:rsidRDefault="00E91322">
            <w:pPr>
              <w:spacing w:after="0"/>
              <w:ind w:left="135"/>
              <w:rPr>
                <w:lang w:val="ru-RU"/>
              </w:rPr>
            </w:pPr>
            <w:r w:rsidRPr="00A9576B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  <w:jc w:val="center"/>
            </w:pPr>
            <w:r w:rsidRPr="00A957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</w:pPr>
          </w:p>
        </w:tc>
      </w:tr>
      <w:tr w:rsidR="00E66C43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</w:pPr>
          </w:p>
        </w:tc>
      </w:tr>
      <w:tr w:rsidR="00E66C43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66C43" w:rsidRPr="00A9576B" w:rsidRDefault="00E91322">
            <w:pPr>
              <w:spacing w:after="0"/>
              <w:ind w:left="135"/>
              <w:rPr>
                <w:lang w:val="ru-RU"/>
              </w:rPr>
            </w:pPr>
            <w:r w:rsidRPr="00A9576B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  <w:jc w:val="center"/>
            </w:pPr>
            <w:r w:rsidRPr="00A957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</w:pPr>
          </w:p>
        </w:tc>
      </w:tr>
      <w:tr w:rsidR="00E66C43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66C43" w:rsidRPr="00A9576B" w:rsidRDefault="00E91322">
            <w:pPr>
              <w:spacing w:after="0"/>
              <w:ind w:left="135"/>
              <w:rPr>
                <w:lang w:val="ru-RU"/>
              </w:rPr>
            </w:pPr>
            <w:r w:rsidRPr="00A9576B"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  <w:jc w:val="center"/>
            </w:pPr>
            <w:r w:rsidRPr="00A957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</w:pPr>
          </w:p>
        </w:tc>
      </w:tr>
      <w:tr w:rsidR="00E66C43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</w:pPr>
            <w:r w:rsidRPr="00A957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</w:pPr>
          </w:p>
        </w:tc>
      </w:tr>
      <w:tr w:rsidR="00E66C43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66C43" w:rsidRPr="00A9576B" w:rsidRDefault="00E91322">
            <w:pPr>
              <w:spacing w:after="0"/>
              <w:ind w:left="135"/>
              <w:rPr>
                <w:lang w:val="ru-RU"/>
              </w:rPr>
            </w:pPr>
            <w:r w:rsidRPr="00A9576B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  <w:jc w:val="center"/>
            </w:pPr>
            <w:r w:rsidRPr="00A957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</w:pPr>
          </w:p>
        </w:tc>
      </w:tr>
      <w:tr w:rsidR="00E66C43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66C43" w:rsidRPr="00A9576B" w:rsidRDefault="00E91322">
            <w:pPr>
              <w:spacing w:after="0"/>
              <w:ind w:left="135"/>
              <w:rPr>
                <w:lang w:val="ru-RU"/>
              </w:rPr>
            </w:pPr>
            <w:r w:rsidRPr="00A9576B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  <w:jc w:val="center"/>
            </w:pPr>
            <w:r w:rsidRPr="00A957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</w:pPr>
          </w:p>
        </w:tc>
      </w:tr>
      <w:tr w:rsidR="00E66C43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66C43" w:rsidRPr="00A9576B" w:rsidRDefault="00E91322">
            <w:pPr>
              <w:spacing w:after="0"/>
              <w:ind w:left="135"/>
              <w:rPr>
                <w:lang w:val="ru-RU"/>
              </w:rPr>
            </w:pPr>
            <w:r w:rsidRPr="00A9576B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  <w:jc w:val="center"/>
            </w:pPr>
            <w:r w:rsidRPr="00A957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</w:pPr>
          </w:p>
        </w:tc>
      </w:tr>
      <w:tr w:rsidR="00E66C43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</w:pPr>
          </w:p>
        </w:tc>
      </w:tr>
      <w:tr w:rsidR="00E66C43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</w:pPr>
            <w:r w:rsidRPr="00A957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</w:t>
            </w:r>
            <w:r w:rsidRPr="00A957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Резание бумаги и тонкого картона 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</w:pPr>
          </w:p>
        </w:tc>
      </w:tr>
      <w:tr w:rsidR="00E66C43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66C43" w:rsidRPr="00A9576B" w:rsidRDefault="00E91322">
            <w:pPr>
              <w:spacing w:after="0"/>
              <w:ind w:left="135"/>
              <w:rPr>
                <w:lang w:val="ru-RU"/>
              </w:rPr>
            </w:pPr>
            <w:r w:rsidRPr="00A9576B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  <w:jc w:val="center"/>
            </w:pPr>
            <w:r w:rsidRPr="00A957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</w:pPr>
          </w:p>
        </w:tc>
      </w:tr>
      <w:tr w:rsidR="00E66C43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66C43" w:rsidRPr="00A9576B" w:rsidRDefault="00E91322">
            <w:pPr>
              <w:spacing w:after="0"/>
              <w:ind w:left="135"/>
              <w:rPr>
                <w:lang w:val="ru-RU"/>
              </w:rPr>
            </w:pPr>
            <w:r w:rsidRPr="00A9576B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  <w:jc w:val="center"/>
            </w:pPr>
            <w:r w:rsidRPr="00A957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</w:pPr>
          </w:p>
        </w:tc>
      </w:tr>
      <w:tr w:rsidR="00E66C43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</w:pPr>
          </w:p>
        </w:tc>
      </w:tr>
      <w:tr w:rsidR="00E66C43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</w:pPr>
            <w:r w:rsidRPr="00A957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</w:pPr>
          </w:p>
        </w:tc>
      </w:tr>
      <w:tr w:rsidR="00E66C43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</w:pPr>
          </w:p>
        </w:tc>
      </w:tr>
      <w:tr w:rsidR="00E66C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6C43" w:rsidRPr="00A9576B" w:rsidRDefault="00E91322">
            <w:pPr>
              <w:spacing w:after="0"/>
              <w:ind w:left="135"/>
              <w:rPr>
                <w:lang w:val="ru-RU"/>
              </w:rPr>
            </w:pPr>
            <w:r w:rsidRPr="00A9576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  <w:jc w:val="center"/>
            </w:pPr>
            <w:r w:rsidRPr="00A957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66C43" w:rsidRDefault="00E66C43"/>
        </w:tc>
      </w:tr>
    </w:tbl>
    <w:p w:rsidR="00E66C43" w:rsidRDefault="00E66C43">
      <w:pPr>
        <w:sectPr w:rsidR="00E66C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6C43" w:rsidRDefault="00E913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E66C43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66C43" w:rsidRDefault="00E66C4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6C43" w:rsidRDefault="00E66C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6C43" w:rsidRDefault="00E66C43">
            <w:pPr>
              <w:spacing w:after="0"/>
              <w:ind w:left="135"/>
            </w:pPr>
          </w:p>
        </w:tc>
      </w:tr>
      <w:tr w:rsidR="00E66C4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6C43" w:rsidRDefault="00E66C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6C43" w:rsidRDefault="00E66C43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6C43" w:rsidRDefault="00E66C43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6C43" w:rsidRDefault="00E66C43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6C43" w:rsidRDefault="00E66C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6C43" w:rsidRDefault="00E66C43"/>
        </w:tc>
      </w:tr>
      <w:tr w:rsidR="00E66C4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6C43" w:rsidRPr="00A9576B" w:rsidRDefault="00E91322">
            <w:pPr>
              <w:spacing w:after="0"/>
              <w:ind w:left="135"/>
              <w:rPr>
                <w:lang w:val="ru-RU"/>
              </w:rPr>
            </w:pPr>
            <w:r w:rsidRPr="00A9576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  <w:jc w:val="center"/>
            </w:pPr>
            <w:r w:rsidRPr="00A957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</w:pPr>
          </w:p>
        </w:tc>
      </w:tr>
      <w:tr w:rsidR="00E66C4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6C43" w:rsidRPr="00A9576B" w:rsidRDefault="00E91322">
            <w:pPr>
              <w:spacing w:after="0"/>
              <w:ind w:left="135"/>
              <w:rPr>
                <w:lang w:val="ru-RU"/>
              </w:rPr>
            </w:pPr>
            <w:r w:rsidRPr="00A9576B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  <w:jc w:val="center"/>
            </w:pPr>
            <w:r w:rsidRPr="00A957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</w:pPr>
          </w:p>
        </w:tc>
      </w:tr>
      <w:tr w:rsidR="00E66C4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6C43" w:rsidRPr="00A9576B" w:rsidRDefault="00E9132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A9576B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A9576B">
              <w:rPr>
                <w:rFonts w:ascii="Times New Roman" w:hAnsi="Times New Roman"/>
                <w:color w:val="000000"/>
                <w:sz w:val="24"/>
                <w:lang w:val="ru-RU"/>
              </w:rPr>
              <w:t>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  <w:jc w:val="center"/>
            </w:pPr>
            <w:r w:rsidRPr="00A957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</w:pPr>
          </w:p>
        </w:tc>
      </w:tr>
      <w:tr w:rsidR="00E66C4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6C43" w:rsidRPr="00A9576B" w:rsidRDefault="00E91322">
            <w:pPr>
              <w:spacing w:after="0"/>
              <w:ind w:left="135"/>
              <w:rPr>
                <w:lang w:val="ru-RU"/>
              </w:rPr>
            </w:pPr>
            <w:r w:rsidRPr="00A9576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  <w:jc w:val="center"/>
            </w:pPr>
            <w:r w:rsidRPr="00A957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</w:pPr>
          </w:p>
        </w:tc>
      </w:tr>
      <w:tr w:rsidR="00E66C4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</w:pPr>
          </w:p>
        </w:tc>
      </w:tr>
      <w:tr w:rsidR="00E66C4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6C43" w:rsidRPr="00A9576B" w:rsidRDefault="00E91322">
            <w:pPr>
              <w:spacing w:after="0"/>
              <w:ind w:left="135"/>
              <w:rPr>
                <w:lang w:val="ru-RU"/>
              </w:rPr>
            </w:pPr>
            <w:r w:rsidRPr="00A9576B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  <w:jc w:val="center"/>
            </w:pPr>
            <w:r w:rsidRPr="00A957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</w:pPr>
          </w:p>
        </w:tc>
      </w:tr>
      <w:tr w:rsidR="00E66C4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6C43" w:rsidRPr="00A9576B" w:rsidRDefault="00E91322">
            <w:pPr>
              <w:spacing w:after="0"/>
              <w:ind w:left="135"/>
              <w:rPr>
                <w:lang w:val="ru-RU"/>
              </w:rPr>
            </w:pPr>
            <w:r w:rsidRPr="00A9576B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  <w:jc w:val="center"/>
            </w:pPr>
            <w:r w:rsidRPr="00A957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</w:pPr>
          </w:p>
        </w:tc>
      </w:tr>
      <w:tr w:rsidR="00E66C4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</w:pPr>
            <w:r w:rsidRPr="00A957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</w:pPr>
          </w:p>
        </w:tc>
      </w:tr>
      <w:tr w:rsidR="00E66C4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6C43" w:rsidRPr="00A9576B" w:rsidRDefault="00E91322">
            <w:pPr>
              <w:spacing w:after="0"/>
              <w:ind w:left="135"/>
              <w:rPr>
                <w:lang w:val="ru-RU"/>
              </w:rPr>
            </w:pPr>
            <w:r w:rsidRPr="00A957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</w:t>
            </w:r>
            <w:r w:rsidRPr="00A957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деталей. Соединение деталей изделия 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  <w:jc w:val="center"/>
            </w:pPr>
            <w:r w:rsidRPr="00A957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</w:pPr>
          </w:p>
        </w:tc>
      </w:tr>
      <w:tr w:rsidR="00E66C4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6C43" w:rsidRPr="00A9576B" w:rsidRDefault="00E91322">
            <w:pPr>
              <w:spacing w:after="0"/>
              <w:ind w:left="135"/>
              <w:rPr>
                <w:lang w:val="ru-RU"/>
              </w:rPr>
            </w:pPr>
            <w:r w:rsidRPr="00A9576B">
              <w:rPr>
                <w:rFonts w:ascii="Times New Roman" w:hAnsi="Times New Roman"/>
                <w:color w:val="000000"/>
                <w:sz w:val="24"/>
                <w:lang w:val="ru-RU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  <w:jc w:val="center"/>
            </w:pPr>
            <w:r w:rsidRPr="00A957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</w:pPr>
          </w:p>
        </w:tc>
      </w:tr>
      <w:tr w:rsidR="00E66C4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6C43" w:rsidRPr="00A9576B" w:rsidRDefault="00E91322">
            <w:pPr>
              <w:spacing w:after="0"/>
              <w:ind w:left="135"/>
              <w:rPr>
                <w:lang w:val="ru-RU"/>
              </w:rPr>
            </w:pPr>
            <w:r w:rsidRPr="00A9576B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  <w:jc w:val="center"/>
            </w:pPr>
            <w:r w:rsidRPr="00A957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</w:pPr>
          </w:p>
        </w:tc>
      </w:tr>
      <w:tr w:rsidR="00E66C4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6C43" w:rsidRPr="00A9576B" w:rsidRDefault="00E91322">
            <w:pPr>
              <w:spacing w:after="0"/>
              <w:ind w:left="135"/>
              <w:rPr>
                <w:lang w:val="ru-RU"/>
              </w:rPr>
            </w:pPr>
            <w:r w:rsidRPr="00A9576B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  <w:jc w:val="center"/>
            </w:pPr>
            <w:r w:rsidRPr="00A957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</w:pPr>
          </w:p>
        </w:tc>
      </w:tr>
      <w:tr w:rsidR="00E66C4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6C43" w:rsidRPr="00A9576B" w:rsidRDefault="00E91322">
            <w:pPr>
              <w:spacing w:after="0"/>
              <w:ind w:left="135"/>
              <w:rPr>
                <w:lang w:val="ru-RU"/>
              </w:rPr>
            </w:pPr>
            <w:r w:rsidRPr="00A9576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  <w:jc w:val="center"/>
            </w:pPr>
            <w:r w:rsidRPr="00A957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</w:pPr>
          </w:p>
        </w:tc>
      </w:tr>
      <w:tr w:rsidR="00E66C4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</w:pPr>
          </w:p>
        </w:tc>
      </w:tr>
      <w:tr w:rsidR="00E66C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6C43" w:rsidRPr="00A9576B" w:rsidRDefault="00E91322">
            <w:pPr>
              <w:spacing w:after="0"/>
              <w:ind w:left="135"/>
              <w:rPr>
                <w:lang w:val="ru-RU"/>
              </w:rPr>
            </w:pPr>
            <w:r w:rsidRPr="00A9576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  <w:jc w:val="center"/>
            </w:pPr>
            <w:r w:rsidRPr="00A957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66C43" w:rsidRDefault="00E66C43"/>
        </w:tc>
      </w:tr>
    </w:tbl>
    <w:p w:rsidR="00E66C43" w:rsidRDefault="00E66C43">
      <w:pPr>
        <w:sectPr w:rsidR="00E66C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6C43" w:rsidRDefault="00E913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E66C43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66C43" w:rsidRDefault="00E66C4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6C43" w:rsidRDefault="00E66C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6C43" w:rsidRDefault="00E66C43">
            <w:pPr>
              <w:spacing w:after="0"/>
              <w:ind w:left="135"/>
            </w:pPr>
          </w:p>
        </w:tc>
      </w:tr>
      <w:tr w:rsidR="00E66C4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6C43" w:rsidRDefault="00E66C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6C43" w:rsidRDefault="00E66C43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6C43" w:rsidRDefault="00E66C43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6C43" w:rsidRDefault="00E66C43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6C43" w:rsidRDefault="00E66C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6C43" w:rsidRDefault="00E66C43"/>
        </w:tc>
      </w:tr>
      <w:tr w:rsidR="00E66C4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6C43" w:rsidRPr="00A9576B" w:rsidRDefault="00E91322">
            <w:pPr>
              <w:spacing w:after="0"/>
              <w:ind w:left="135"/>
              <w:rPr>
                <w:lang w:val="ru-RU"/>
              </w:rPr>
            </w:pPr>
            <w:r w:rsidRPr="00A9576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  <w:jc w:val="center"/>
            </w:pPr>
            <w:r w:rsidRPr="00A957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</w:pPr>
          </w:p>
        </w:tc>
      </w:tr>
      <w:tr w:rsidR="00E66C4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</w:pPr>
          </w:p>
        </w:tc>
      </w:tr>
      <w:tr w:rsidR="00E66C4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6C43" w:rsidRPr="00A9576B" w:rsidRDefault="00E91322">
            <w:pPr>
              <w:spacing w:after="0"/>
              <w:ind w:left="135"/>
              <w:rPr>
                <w:lang w:val="ru-RU"/>
              </w:rPr>
            </w:pPr>
            <w:r w:rsidRPr="00A9576B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  <w:jc w:val="center"/>
            </w:pPr>
            <w:r w:rsidRPr="00A957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</w:pPr>
          </w:p>
        </w:tc>
      </w:tr>
      <w:tr w:rsidR="00E66C4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</w:pPr>
            <w:r w:rsidRPr="00A957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</w:pPr>
          </w:p>
        </w:tc>
      </w:tr>
      <w:tr w:rsidR="00E66C4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6C43" w:rsidRPr="00A9576B" w:rsidRDefault="00E91322">
            <w:pPr>
              <w:spacing w:after="0"/>
              <w:ind w:left="135"/>
              <w:rPr>
                <w:lang w:val="ru-RU"/>
              </w:rPr>
            </w:pPr>
            <w:r w:rsidRPr="00A957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A9576B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A9576B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  <w:jc w:val="center"/>
            </w:pPr>
            <w:r w:rsidRPr="00A957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</w:pPr>
          </w:p>
        </w:tc>
      </w:tr>
      <w:tr w:rsidR="00E66C4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</w:pPr>
            <w:r w:rsidRPr="00A957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</w:pPr>
          </w:p>
        </w:tc>
      </w:tr>
      <w:tr w:rsidR="00E66C4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</w:pPr>
          </w:p>
        </w:tc>
      </w:tr>
      <w:tr w:rsidR="00E66C4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</w:pPr>
          </w:p>
        </w:tc>
      </w:tr>
      <w:tr w:rsidR="00E66C4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</w:pPr>
          </w:p>
        </w:tc>
      </w:tr>
      <w:tr w:rsidR="00E66C4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</w:pPr>
            <w:r w:rsidRPr="00A957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</w:t>
            </w:r>
            <w:r w:rsidRPr="00A957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деталей из деталей наборов типа «Конструктор».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</w:pPr>
          </w:p>
        </w:tc>
      </w:tr>
      <w:tr w:rsidR="00E66C4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</w:pPr>
          </w:p>
        </w:tc>
      </w:tr>
      <w:tr w:rsidR="00E66C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6C43" w:rsidRPr="00A9576B" w:rsidRDefault="00E91322">
            <w:pPr>
              <w:spacing w:after="0"/>
              <w:ind w:left="135"/>
              <w:rPr>
                <w:lang w:val="ru-RU"/>
              </w:rPr>
            </w:pPr>
            <w:r w:rsidRPr="00A9576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  <w:jc w:val="center"/>
            </w:pPr>
            <w:r w:rsidRPr="00A957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66C43" w:rsidRDefault="00E66C43"/>
        </w:tc>
      </w:tr>
    </w:tbl>
    <w:p w:rsidR="00E66C43" w:rsidRDefault="00E66C43">
      <w:pPr>
        <w:sectPr w:rsidR="00E66C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6C43" w:rsidRDefault="00E913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615"/>
      </w:tblGrid>
      <w:tr w:rsidR="00E66C43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66C43" w:rsidRDefault="00E66C4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6C43" w:rsidRDefault="00E66C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6C43" w:rsidRDefault="00E66C43">
            <w:pPr>
              <w:spacing w:after="0"/>
              <w:ind w:left="135"/>
            </w:pPr>
          </w:p>
        </w:tc>
      </w:tr>
      <w:tr w:rsidR="00E66C4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6C43" w:rsidRDefault="00E66C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6C43" w:rsidRDefault="00E66C43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6C43" w:rsidRDefault="00E66C43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6C43" w:rsidRDefault="00E66C43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6C43" w:rsidRDefault="00E66C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6C43" w:rsidRDefault="00E66C43"/>
        </w:tc>
      </w:tr>
      <w:tr w:rsidR="00E66C4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C43" w:rsidRPr="00A9576B" w:rsidRDefault="00E91322">
            <w:pPr>
              <w:spacing w:after="0"/>
              <w:ind w:left="135"/>
              <w:rPr>
                <w:lang w:val="ru-RU"/>
              </w:rPr>
            </w:pPr>
            <w:r w:rsidRPr="00A9576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  <w:jc w:val="center"/>
            </w:pPr>
            <w:r w:rsidRPr="00A957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</w:pPr>
          </w:p>
        </w:tc>
      </w:tr>
      <w:tr w:rsidR="00E66C4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</w:pPr>
          </w:p>
        </w:tc>
      </w:tr>
      <w:tr w:rsidR="00E66C4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</w:pPr>
          </w:p>
        </w:tc>
      </w:tr>
      <w:tr w:rsidR="00E66C4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C43" w:rsidRPr="00A9576B" w:rsidRDefault="00E91322">
            <w:pPr>
              <w:spacing w:after="0"/>
              <w:ind w:left="135"/>
              <w:rPr>
                <w:lang w:val="ru-RU"/>
              </w:rPr>
            </w:pPr>
            <w:r w:rsidRPr="00A9576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  <w:jc w:val="center"/>
            </w:pPr>
            <w:r w:rsidRPr="00A957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</w:pPr>
          </w:p>
        </w:tc>
      </w:tr>
      <w:tr w:rsidR="00E66C4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C43" w:rsidRPr="00A9576B" w:rsidRDefault="00E91322">
            <w:pPr>
              <w:spacing w:after="0"/>
              <w:ind w:left="135"/>
              <w:rPr>
                <w:lang w:val="ru-RU"/>
              </w:rPr>
            </w:pPr>
            <w:r w:rsidRPr="00A9576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  <w:jc w:val="center"/>
            </w:pPr>
            <w:r w:rsidRPr="00A957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</w:pPr>
          </w:p>
        </w:tc>
      </w:tr>
      <w:tr w:rsidR="00E66C4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C43" w:rsidRPr="00A9576B" w:rsidRDefault="00E91322">
            <w:pPr>
              <w:spacing w:after="0"/>
              <w:ind w:left="135"/>
              <w:rPr>
                <w:lang w:val="ru-RU"/>
              </w:rPr>
            </w:pPr>
            <w:r w:rsidRPr="00A9576B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  <w:jc w:val="center"/>
            </w:pPr>
            <w:r w:rsidRPr="00A957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</w:pPr>
          </w:p>
        </w:tc>
      </w:tr>
      <w:tr w:rsidR="00E66C4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</w:pPr>
          </w:p>
        </w:tc>
      </w:tr>
      <w:tr w:rsidR="00E66C4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C43" w:rsidRPr="00A9576B" w:rsidRDefault="00E91322">
            <w:pPr>
              <w:spacing w:after="0"/>
              <w:ind w:left="135"/>
              <w:rPr>
                <w:lang w:val="ru-RU"/>
              </w:rPr>
            </w:pPr>
            <w:r w:rsidRPr="00A9576B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  <w:jc w:val="center"/>
            </w:pPr>
            <w:r w:rsidRPr="00A957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</w:pPr>
          </w:p>
        </w:tc>
      </w:tr>
      <w:tr w:rsidR="00E66C4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C43" w:rsidRPr="00A9576B" w:rsidRDefault="00E91322">
            <w:pPr>
              <w:spacing w:after="0"/>
              <w:ind w:left="135"/>
              <w:rPr>
                <w:lang w:val="ru-RU"/>
              </w:rPr>
            </w:pPr>
            <w:r w:rsidRPr="00A9576B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  <w:jc w:val="center"/>
            </w:pPr>
            <w:r w:rsidRPr="00A957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</w:pPr>
          </w:p>
        </w:tc>
      </w:tr>
      <w:tr w:rsidR="00E66C4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66C43" w:rsidRDefault="00E66C43">
            <w:pPr>
              <w:spacing w:after="0"/>
              <w:ind w:left="135"/>
            </w:pPr>
          </w:p>
        </w:tc>
      </w:tr>
      <w:tr w:rsidR="00E66C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6C43" w:rsidRPr="00A9576B" w:rsidRDefault="00E91322">
            <w:pPr>
              <w:spacing w:after="0"/>
              <w:ind w:left="135"/>
              <w:rPr>
                <w:lang w:val="ru-RU"/>
              </w:rPr>
            </w:pPr>
            <w:r w:rsidRPr="00A9576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  <w:jc w:val="center"/>
            </w:pPr>
            <w:r w:rsidRPr="00A957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66C43" w:rsidRDefault="00E913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66C43" w:rsidRDefault="00E66C43"/>
        </w:tc>
      </w:tr>
    </w:tbl>
    <w:p w:rsidR="00E66C43" w:rsidRDefault="00E66C43">
      <w:pPr>
        <w:sectPr w:rsidR="00E66C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6C43" w:rsidRPr="009D3312" w:rsidRDefault="00E91322">
      <w:pPr>
        <w:spacing w:after="0"/>
        <w:ind w:left="120"/>
        <w:rPr>
          <w:lang w:val="ru-RU"/>
        </w:rPr>
      </w:pPr>
      <w:bookmarkStart w:id="9" w:name="block-14137075"/>
      <w:bookmarkEnd w:id="8"/>
      <w:r w:rsidRPr="009D3312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E66C43" w:rsidRPr="005810CC" w:rsidRDefault="00E91322">
      <w:pPr>
        <w:spacing w:after="0" w:line="480" w:lineRule="auto"/>
        <w:ind w:left="120"/>
        <w:rPr>
          <w:lang w:val="ru-RU"/>
        </w:rPr>
      </w:pPr>
      <w:r w:rsidRPr="005810CC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D448AE" w:rsidRPr="00A9576B" w:rsidRDefault="00E91322" w:rsidP="00D448AE">
      <w:pPr>
        <w:spacing w:after="0" w:line="480" w:lineRule="auto"/>
        <w:ind w:left="120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>​‌</w:t>
      </w:r>
      <w:r w:rsidR="00D448AE" w:rsidRPr="00D448A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D448AE">
        <w:rPr>
          <w:rFonts w:ascii="Times New Roman" w:hAnsi="Times New Roman"/>
          <w:color w:val="000000"/>
          <w:sz w:val="28"/>
          <w:lang w:val="ru-RU"/>
        </w:rPr>
        <w:t>Технология: 1-й класс: учебник, 1</w:t>
      </w:r>
      <w:r w:rsidR="00D448AE" w:rsidRPr="00A9576B">
        <w:rPr>
          <w:rFonts w:ascii="Times New Roman" w:hAnsi="Times New Roman"/>
          <w:color w:val="000000"/>
          <w:sz w:val="28"/>
          <w:lang w:val="ru-RU"/>
        </w:rPr>
        <w:t xml:space="preserve"> класс/ </w:t>
      </w:r>
      <w:proofErr w:type="spellStart"/>
      <w:r w:rsidR="00D448AE" w:rsidRPr="00A9576B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="00D448AE" w:rsidRPr="00A9576B">
        <w:rPr>
          <w:rFonts w:ascii="Times New Roman" w:hAnsi="Times New Roman"/>
          <w:color w:val="000000"/>
          <w:sz w:val="28"/>
          <w:lang w:val="ru-RU"/>
        </w:rPr>
        <w:t xml:space="preserve"> Е.А., Зуева Т.П., Акционерное общество «Издательство «</w:t>
      </w:r>
      <w:proofErr w:type="gramStart"/>
      <w:r w:rsidR="00D448AE" w:rsidRPr="00A9576B">
        <w:rPr>
          <w:rFonts w:ascii="Times New Roman" w:hAnsi="Times New Roman"/>
          <w:color w:val="000000"/>
          <w:sz w:val="28"/>
          <w:lang w:val="ru-RU"/>
        </w:rPr>
        <w:t>Просвещение»‌</w:t>
      </w:r>
      <w:proofErr w:type="gramEnd"/>
      <w:r w:rsidR="00D448AE" w:rsidRPr="00A9576B">
        <w:rPr>
          <w:rFonts w:ascii="Times New Roman" w:hAnsi="Times New Roman"/>
          <w:color w:val="000000"/>
          <w:sz w:val="28"/>
          <w:lang w:val="ru-RU"/>
        </w:rPr>
        <w:t>​</w:t>
      </w:r>
    </w:p>
    <w:p w:rsidR="00D448AE" w:rsidRPr="00A9576B" w:rsidRDefault="00D448AE" w:rsidP="00D448AE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Технология: 2-й класс: учебник, 2</w:t>
      </w:r>
      <w:r w:rsidRPr="00A9576B">
        <w:rPr>
          <w:rFonts w:ascii="Times New Roman" w:hAnsi="Times New Roman"/>
          <w:color w:val="000000"/>
          <w:sz w:val="28"/>
          <w:lang w:val="ru-RU"/>
        </w:rPr>
        <w:t xml:space="preserve"> класс/ </w:t>
      </w:r>
      <w:proofErr w:type="spellStart"/>
      <w:r w:rsidRPr="00A9576B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Е.А., Зуева Т.П., Акционерное общество «Издательство «</w:t>
      </w: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Просвещение»‌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>​</w:t>
      </w:r>
    </w:p>
    <w:p w:rsidR="00D448AE" w:rsidRPr="00A9576B" w:rsidRDefault="00D448AE" w:rsidP="00D448AE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Технология: 3-й класс: учебник, 3</w:t>
      </w:r>
      <w:r w:rsidRPr="00A9576B">
        <w:rPr>
          <w:rFonts w:ascii="Times New Roman" w:hAnsi="Times New Roman"/>
          <w:color w:val="000000"/>
          <w:sz w:val="28"/>
          <w:lang w:val="ru-RU"/>
        </w:rPr>
        <w:t xml:space="preserve"> класс/ </w:t>
      </w:r>
      <w:proofErr w:type="spellStart"/>
      <w:r w:rsidRPr="00A9576B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Е.А., Зуева Т.П., Акционерное общество «Издательство «</w:t>
      </w: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Просвещение»‌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>​</w:t>
      </w:r>
    </w:p>
    <w:p w:rsidR="00D448AE" w:rsidRPr="00A9576B" w:rsidRDefault="00D448AE" w:rsidP="00D448AE">
      <w:pPr>
        <w:spacing w:after="0" w:line="480" w:lineRule="auto"/>
        <w:ind w:left="120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 xml:space="preserve">Технология: 4-й класс: учебник, 4 класс/ </w:t>
      </w:r>
      <w:proofErr w:type="spellStart"/>
      <w:r w:rsidRPr="00A9576B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Е.А., Зуева Т.П., Акционерное общество «Издательство «</w:t>
      </w: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Просвещение»‌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>​</w:t>
      </w:r>
    </w:p>
    <w:p w:rsidR="00E66C43" w:rsidRPr="00A9576B" w:rsidRDefault="00E91322" w:rsidP="009D3312">
      <w:pPr>
        <w:spacing w:after="0" w:line="480" w:lineRule="auto"/>
        <w:ind w:left="120"/>
        <w:rPr>
          <w:lang w:val="ru-RU"/>
        </w:rPr>
      </w:pPr>
      <w:r w:rsidRPr="00FA13BF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E66C43" w:rsidRPr="00A9576B" w:rsidRDefault="00E91322">
      <w:pPr>
        <w:spacing w:after="0" w:line="480" w:lineRule="auto"/>
        <w:ind w:left="120"/>
        <w:rPr>
          <w:lang w:val="ru-RU"/>
        </w:rPr>
      </w:pPr>
      <w:r w:rsidRPr="00A9576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66C43" w:rsidRPr="00A9576B" w:rsidRDefault="00E91322">
      <w:pPr>
        <w:spacing w:after="0" w:line="480" w:lineRule="auto"/>
        <w:ind w:left="120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>​‌Учебник</w:t>
      </w:r>
      <w:r w:rsidRPr="00A9576B">
        <w:rPr>
          <w:sz w:val="28"/>
          <w:lang w:val="ru-RU"/>
        </w:rPr>
        <w:br/>
      </w:r>
      <w:bookmarkStart w:id="10" w:name="0ffefc5c-f9fc-44a3-a446-5fc8622ad11a"/>
      <w:r w:rsidR="00A9576B">
        <w:rPr>
          <w:rFonts w:ascii="Times New Roman" w:hAnsi="Times New Roman"/>
          <w:color w:val="000000"/>
          <w:sz w:val="28"/>
          <w:lang w:val="ru-RU"/>
        </w:rPr>
        <w:t xml:space="preserve"> Технология: 1-й класс: учебник, 1</w:t>
      </w:r>
      <w:r w:rsidRPr="00A9576B">
        <w:rPr>
          <w:rFonts w:ascii="Times New Roman" w:hAnsi="Times New Roman"/>
          <w:color w:val="000000"/>
          <w:sz w:val="28"/>
          <w:lang w:val="ru-RU"/>
        </w:rPr>
        <w:t xml:space="preserve"> класс/ </w:t>
      </w:r>
      <w:proofErr w:type="spellStart"/>
      <w:r w:rsidRPr="00A9576B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Е.А., Зуева Т.П., Акционерное общество «Издательство «</w:t>
      </w: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Просвещение»</w:t>
      </w:r>
      <w:bookmarkEnd w:id="10"/>
      <w:r w:rsidRPr="00A9576B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>​</w:t>
      </w:r>
    </w:p>
    <w:p w:rsidR="00A9576B" w:rsidRPr="00A9576B" w:rsidRDefault="00A9576B" w:rsidP="00A9576B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Технология: 2-й класс: учебник, 2</w:t>
      </w:r>
      <w:r w:rsidRPr="00A9576B">
        <w:rPr>
          <w:rFonts w:ascii="Times New Roman" w:hAnsi="Times New Roman"/>
          <w:color w:val="000000"/>
          <w:sz w:val="28"/>
          <w:lang w:val="ru-RU"/>
        </w:rPr>
        <w:t xml:space="preserve"> класс/ </w:t>
      </w:r>
      <w:proofErr w:type="spellStart"/>
      <w:r w:rsidRPr="00A9576B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Е.А., Зуева Т.П., Акционерное общество «Издательство «</w:t>
      </w: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Просвещение»‌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>​</w:t>
      </w:r>
    </w:p>
    <w:p w:rsidR="00A9576B" w:rsidRPr="00A9576B" w:rsidRDefault="00A9576B" w:rsidP="00A9576B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Технология: 3-й класс: учебник, 3</w:t>
      </w:r>
      <w:r w:rsidRPr="00A9576B">
        <w:rPr>
          <w:rFonts w:ascii="Times New Roman" w:hAnsi="Times New Roman"/>
          <w:color w:val="000000"/>
          <w:sz w:val="28"/>
          <w:lang w:val="ru-RU"/>
        </w:rPr>
        <w:t xml:space="preserve"> класс/ </w:t>
      </w:r>
      <w:proofErr w:type="spellStart"/>
      <w:r w:rsidRPr="00A9576B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Е.А., Зуева Т.П., Акционерное общество «Издательство «</w:t>
      </w: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Просвещение»‌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>​</w:t>
      </w:r>
    </w:p>
    <w:p w:rsidR="00A9576B" w:rsidRDefault="00A9576B" w:rsidP="00A9576B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 xml:space="preserve">Технология: 4-й класс: учебник, 4 класс/ </w:t>
      </w:r>
      <w:proofErr w:type="spellStart"/>
      <w:r w:rsidRPr="00A9576B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A9576B">
        <w:rPr>
          <w:rFonts w:ascii="Times New Roman" w:hAnsi="Times New Roman"/>
          <w:color w:val="000000"/>
          <w:sz w:val="28"/>
          <w:lang w:val="ru-RU"/>
        </w:rPr>
        <w:t xml:space="preserve"> Е.А., Зуева Т.П., Акционерное общество «Издательство «</w:t>
      </w:r>
      <w:proofErr w:type="gramStart"/>
      <w:r w:rsidRPr="00A9576B">
        <w:rPr>
          <w:rFonts w:ascii="Times New Roman" w:hAnsi="Times New Roman"/>
          <w:color w:val="000000"/>
          <w:sz w:val="28"/>
          <w:lang w:val="ru-RU"/>
        </w:rPr>
        <w:t>Просвещение»‌</w:t>
      </w:r>
      <w:proofErr w:type="gramEnd"/>
      <w:r w:rsidRPr="00A9576B">
        <w:rPr>
          <w:rFonts w:ascii="Times New Roman" w:hAnsi="Times New Roman"/>
          <w:color w:val="000000"/>
          <w:sz w:val="28"/>
          <w:lang w:val="ru-RU"/>
        </w:rPr>
        <w:t>​</w:t>
      </w:r>
    </w:p>
    <w:p w:rsidR="009D3312" w:rsidRPr="00A9576B" w:rsidRDefault="009D3312" w:rsidP="00A9576B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Методическое пособие</w:t>
      </w:r>
    </w:p>
    <w:p w:rsidR="00E66C43" w:rsidRPr="00A9576B" w:rsidRDefault="00E66C43">
      <w:pPr>
        <w:spacing w:after="0"/>
        <w:ind w:left="120"/>
        <w:rPr>
          <w:lang w:val="ru-RU"/>
        </w:rPr>
      </w:pPr>
    </w:p>
    <w:p w:rsidR="00E66C43" w:rsidRPr="00A9576B" w:rsidRDefault="00E91322">
      <w:pPr>
        <w:spacing w:after="0" w:line="480" w:lineRule="auto"/>
        <w:ind w:left="120"/>
        <w:rPr>
          <w:lang w:val="ru-RU"/>
        </w:rPr>
      </w:pPr>
      <w:r w:rsidRPr="00A9576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66C43" w:rsidRDefault="00E91322" w:rsidP="002C6075">
      <w:pPr>
        <w:spacing w:after="0" w:line="480" w:lineRule="auto"/>
        <w:ind w:left="120"/>
        <w:rPr>
          <w:lang w:val="ru-RU"/>
        </w:rPr>
      </w:pPr>
      <w:r w:rsidRPr="00A9576B">
        <w:rPr>
          <w:rFonts w:ascii="Times New Roman" w:hAnsi="Times New Roman"/>
          <w:color w:val="000000"/>
          <w:sz w:val="28"/>
          <w:lang w:val="ru-RU"/>
        </w:rPr>
        <w:t>​</w:t>
      </w:r>
      <w:r w:rsidRPr="00A9576B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A9576B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infourok</w:t>
      </w:r>
      <w:proofErr w:type="spellEnd"/>
      <w:r w:rsidRPr="00A9576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9576B">
        <w:rPr>
          <w:rFonts w:ascii="Times New Roman" w:hAnsi="Times New Roman"/>
          <w:color w:val="000000"/>
          <w:sz w:val="28"/>
          <w:lang w:val="ru-RU"/>
        </w:rPr>
        <w:t>/</w:t>
      </w:r>
      <w:r w:rsidRPr="00A9576B">
        <w:rPr>
          <w:sz w:val="28"/>
          <w:lang w:val="ru-RU"/>
        </w:rPr>
        <w:br/>
      </w:r>
      <w:r w:rsidRPr="00A9576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A9576B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A9576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A9576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9576B">
        <w:rPr>
          <w:rFonts w:ascii="Times New Roman" w:hAnsi="Times New Roman"/>
          <w:color w:val="000000"/>
          <w:sz w:val="28"/>
          <w:lang w:val="ru-RU"/>
        </w:rPr>
        <w:t>/</w:t>
      </w:r>
      <w:r w:rsidRPr="00A9576B">
        <w:rPr>
          <w:sz w:val="28"/>
          <w:lang w:val="ru-RU"/>
        </w:rPr>
        <w:br/>
      </w:r>
      <w:bookmarkStart w:id="11" w:name="111db0ec-8c24-4b78-b09f-eef62a6c6ea2"/>
      <w:r w:rsidRPr="00A9576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A9576B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</w:t>
      </w:r>
      <w:proofErr w:type="spellEnd"/>
      <w:r w:rsidRPr="00A9576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9576B">
        <w:rPr>
          <w:rFonts w:ascii="Times New Roman" w:hAnsi="Times New Roman"/>
          <w:color w:val="000000"/>
          <w:sz w:val="28"/>
          <w:lang w:val="ru-RU"/>
        </w:rPr>
        <w:t>/</w:t>
      </w:r>
      <w:bookmarkEnd w:id="11"/>
      <w:r w:rsidRPr="00A9576B">
        <w:rPr>
          <w:rFonts w:ascii="Times New Roman" w:hAnsi="Times New Roman"/>
          <w:color w:val="333333"/>
          <w:sz w:val="28"/>
          <w:lang w:val="ru-RU"/>
        </w:rPr>
        <w:t>‌</w:t>
      </w:r>
      <w:r w:rsidRPr="00A9576B">
        <w:rPr>
          <w:rFonts w:ascii="Times New Roman" w:hAnsi="Times New Roman"/>
          <w:color w:val="000000"/>
          <w:sz w:val="28"/>
          <w:lang w:val="ru-RU"/>
        </w:rPr>
        <w:t>​</w:t>
      </w:r>
    </w:p>
    <w:bookmarkEnd w:id="9"/>
    <w:p w:rsidR="002C6075" w:rsidRDefault="002C6075" w:rsidP="002C6075">
      <w:pPr>
        <w:spacing w:after="0" w:line="480" w:lineRule="auto"/>
        <w:ind w:left="120"/>
        <w:rPr>
          <w:lang w:val="ru-RU"/>
        </w:rPr>
      </w:pPr>
    </w:p>
    <w:p w:rsidR="009D11D5" w:rsidRDefault="009D11D5" w:rsidP="002C6075">
      <w:pPr>
        <w:spacing w:after="0" w:line="480" w:lineRule="auto"/>
        <w:ind w:left="120"/>
        <w:rPr>
          <w:lang w:val="ru-RU"/>
        </w:rPr>
      </w:pPr>
    </w:p>
    <w:p w:rsidR="009D11D5" w:rsidRDefault="009D11D5" w:rsidP="002C6075">
      <w:pPr>
        <w:spacing w:after="0" w:line="480" w:lineRule="auto"/>
        <w:ind w:left="120"/>
        <w:rPr>
          <w:lang w:val="ru-RU"/>
        </w:rPr>
      </w:pPr>
    </w:p>
    <w:p w:rsidR="009D11D5" w:rsidRDefault="009D11D5" w:rsidP="002C6075">
      <w:pPr>
        <w:spacing w:after="0" w:line="480" w:lineRule="auto"/>
        <w:ind w:left="120"/>
        <w:rPr>
          <w:lang w:val="ru-RU"/>
        </w:rPr>
      </w:pPr>
    </w:p>
    <w:p w:rsidR="009D11D5" w:rsidRDefault="009D11D5" w:rsidP="002C6075">
      <w:pPr>
        <w:spacing w:after="0" w:line="480" w:lineRule="auto"/>
        <w:ind w:left="120"/>
        <w:rPr>
          <w:lang w:val="ru-RU"/>
        </w:rPr>
      </w:pPr>
    </w:p>
    <w:p w:rsidR="009D11D5" w:rsidRDefault="009D11D5" w:rsidP="002C6075">
      <w:pPr>
        <w:spacing w:after="0" w:line="480" w:lineRule="auto"/>
        <w:ind w:left="120"/>
        <w:rPr>
          <w:lang w:val="ru-RU"/>
        </w:rPr>
      </w:pPr>
    </w:p>
    <w:p w:rsidR="009D11D5" w:rsidRDefault="009D11D5" w:rsidP="002C6075">
      <w:pPr>
        <w:spacing w:after="0" w:line="480" w:lineRule="auto"/>
        <w:ind w:left="120"/>
        <w:rPr>
          <w:lang w:val="ru-RU"/>
        </w:rPr>
      </w:pPr>
    </w:p>
    <w:p w:rsidR="009D11D5" w:rsidRDefault="009D11D5" w:rsidP="002C6075">
      <w:pPr>
        <w:spacing w:after="0" w:line="480" w:lineRule="auto"/>
        <w:ind w:left="120"/>
        <w:rPr>
          <w:lang w:val="ru-RU"/>
        </w:rPr>
      </w:pPr>
    </w:p>
    <w:p w:rsidR="009D11D5" w:rsidRDefault="009D11D5" w:rsidP="002C6075">
      <w:pPr>
        <w:spacing w:after="0" w:line="480" w:lineRule="auto"/>
        <w:ind w:left="120"/>
        <w:rPr>
          <w:lang w:val="ru-RU"/>
        </w:rPr>
      </w:pPr>
    </w:p>
    <w:p w:rsidR="009D11D5" w:rsidRDefault="009D11D5" w:rsidP="002C6075">
      <w:pPr>
        <w:spacing w:after="0" w:line="480" w:lineRule="auto"/>
        <w:ind w:left="120"/>
        <w:rPr>
          <w:lang w:val="ru-RU"/>
        </w:rPr>
      </w:pPr>
    </w:p>
    <w:p w:rsidR="009D11D5" w:rsidRDefault="009D11D5" w:rsidP="002C6075">
      <w:pPr>
        <w:spacing w:after="0" w:line="480" w:lineRule="auto"/>
        <w:ind w:left="120"/>
        <w:rPr>
          <w:lang w:val="ru-RU"/>
        </w:rPr>
      </w:pPr>
    </w:p>
    <w:p w:rsidR="009D11D5" w:rsidRDefault="009D11D5" w:rsidP="002C6075">
      <w:pPr>
        <w:spacing w:after="0" w:line="480" w:lineRule="auto"/>
        <w:ind w:left="120"/>
        <w:rPr>
          <w:lang w:val="ru-RU"/>
        </w:rPr>
      </w:pPr>
    </w:p>
    <w:p w:rsidR="009D11D5" w:rsidRDefault="009D11D5" w:rsidP="002C6075">
      <w:pPr>
        <w:spacing w:after="0" w:line="480" w:lineRule="auto"/>
        <w:ind w:left="120"/>
        <w:rPr>
          <w:lang w:val="ru-RU"/>
        </w:rPr>
      </w:pPr>
    </w:p>
    <w:p w:rsidR="009D11D5" w:rsidRDefault="009D11D5" w:rsidP="002C6075">
      <w:pPr>
        <w:spacing w:after="0" w:line="480" w:lineRule="auto"/>
        <w:ind w:left="120"/>
        <w:rPr>
          <w:lang w:val="ru-RU"/>
        </w:rPr>
      </w:pPr>
    </w:p>
    <w:p w:rsidR="009D11D5" w:rsidRDefault="009D11D5" w:rsidP="002C6075">
      <w:pPr>
        <w:spacing w:after="0" w:line="480" w:lineRule="auto"/>
        <w:ind w:left="120"/>
        <w:rPr>
          <w:lang w:val="ru-RU"/>
        </w:rPr>
      </w:pPr>
    </w:p>
    <w:p w:rsidR="009D11D5" w:rsidRDefault="009D11D5" w:rsidP="002C6075">
      <w:pPr>
        <w:spacing w:after="0" w:line="480" w:lineRule="auto"/>
        <w:ind w:left="120"/>
        <w:rPr>
          <w:lang w:val="ru-RU"/>
        </w:rPr>
      </w:pPr>
    </w:p>
    <w:p w:rsidR="009D11D5" w:rsidRDefault="009D11D5" w:rsidP="002C6075">
      <w:pPr>
        <w:spacing w:after="0" w:line="480" w:lineRule="auto"/>
        <w:ind w:left="120"/>
        <w:rPr>
          <w:lang w:val="ru-RU"/>
        </w:rPr>
      </w:pPr>
    </w:p>
    <w:p w:rsidR="009D11D5" w:rsidRDefault="009D11D5" w:rsidP="002C6075">
      <w:pPr>
        <w:spacing w:after="0" w:line="480" w:lineRule="auto"/>
        <w:ind w:left="120"/>
        <w:rPr>
          <w:lang w:val="ru-RU"/>
        </w:rPr>
      </w:pPr>
    </w:p>
    <w:p w:rsidR="009D11D5" w:rsidRDefault="009D11D5" w:rsidP="002C6075">
      <w:pPr>
        <w:spacing w:after="0" w:line="480" w:lineRule="auto"/>
        <w:ind w:left="120"/>
        <w:rPr>
          <w:lang w:val="ru-RU"/>
        </w:rPr>
      </w:pPr>
    </w:p>
    <w:p w:rsidR="009D11D5" w:rsidRDefault="009D11D5" w:rsidP="009D11D5">
      <w:pPr>
        <w:pStyle w:val="ae"/>
      </w:pPr>
      <w:r>
        <w:rPr>
          <w:noProof/>
        </w:rPr>
        <w:lastRenderedPageBreak/>
        <w:drawing>
          <wp:inline distT="0" distB="0" distL="0" distR="0" wp14:anchorId="198CDE9A" wp14:editId="24C1B2C5">
            <wp:extent cx="6215345" cy="8546465"/>
            <wp:effectExtent l="0" t="0" r="0" b="0"/>
            <wp:docPr id="2" name="Рисунок 2" descr="C:\Users\1\Desktop\Мате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Матем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5955" cy="8561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2" w:name="_GoBack"/>
      <w:bookmarkEnd w:id="12"/>
    </w:p>
    <w:sectPr w:rsidR="009D11D5" w:rsidSect="002C6075">
      <w:pgSz w:w="11906" w:h="16383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1DBB" w:rsidRDefault="00BD1DBB" w:rsidP="00DD43DC">
      <w:pPr>
        <w:spacing w:after="0" w:line="240" w:lineRule="auto"/>
      </w:pPr>
      <w:r>
        <w:separator/>
      </w:r>
    </w:p>
  </w:endnote>
  <w:endnote w:type="continuationSeparator" w:id="0">
    <w:p w:rsidR="00BD1DBB" w:rsidRDefault="00BD1DBB" w:rsidP="00DD4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43DC" w:rsidRDefault="00DD43DC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0270408"/>
      <w:docPartObj>
        <w:docPartGallery w:val="Page Numbers (Bottom of Page)"/>
        <w:docPartUnique/>
      </w:docPartObj>
    </w:sdtPr>
    <w:sdtEndPr/>
    <w:sdtContent>
      <w:p w:rsidR="00DD43DC" w:rsidRDefault="00DD43DC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11D5" w:rsidRPr="009D11D5">
          <w:rPr>
            <w:noProof/>
            <w:lang w:val="ru-RU"/>
          </w:rPr>
          <w:t>37</w:t>
        </w:r>
        <w:r>
          <w:fldChar w:fldCharType="end"/>
        </w:r>
      </w:p>
    </w:sdtContent>
  </w:sdt>
  <w:p w:rsidR="00DD43DC" w:rsidRDefault="00DD43DC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43DC" w:rsidRDefault="00DD43DC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1DBB" w:rsidRDefault="00BD1DBB" w:rsidP="00DD43DC">
      <w:pPr>
        <w:spacing w:after="0" w:line="240" w:lineRule="auto"/>
      </w:pPr>
      <w:r>
        <w:separator/>
      </w:r>
    </w:p>
  </w:footnote>
  <w:footnote w:type="continuationSeparator" w:id="0">
    <w:p w:rsidR="00BD1DBB" w:rsidRDefault="00BD1DBB" w:rsidP="00DD4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43DC" w:rsidRDefault="00DD43D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43DC" w:rsidRDefault="00DD43DC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43DC" w:rsidRDefault="00DD43D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42C7C"/>
    <w:multiLevelType w:val="multilevel"/>
    <w:tmpl w:val="B556498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66C43"/>
    <w:rsid w:val="00033210"/>
    <w:rsid w:val="002C6075"/>
    <w:rsid w:val="005810CC"/>
    <w:rsid w:val="0079502B"/>
    <w:rsid w:val="009D11D5"/>
    <w:rsid w:val="009D3312"/>
    <w:rsid w:val="00A9576B"/>
    <w:rsid w:val="00BD1DBB"/>
    <w:rsid w:val="00D448AE"/>
    <w:rsid w:val="00DD43DC"/>
    <w:rsid w:val="00E66C43"/>
    <w:rsid w:val="00E91322"/>
    <w:rsid w:val="00FA1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E8D23A-4AE3-4A51-8390-06973B51F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033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">
    <w:name w:val="footer"/>
    <w:basedOn w:val="a"/>
    <w:link w:val="af0"/>
    <w:uiPriority w:val="99"/>
    <w:unhideWhenUsed/>
    <w:rsid w:val="00DD43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D43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59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38</Pages>
  <Words>8526</Words>
  <Characters>48601</Characters>
  <Application>Microsoft Office Word</Application>
  <DocSecurity>0</DocSecurity>
  <Lines>405</Lines>
  <Paragraphs>114</Paragraphs>
  <ScaleCrop>false</ScaleCrop>
  <Company/>
  <LinksUpToDate>false</LinksUpToDate>
  <CharactersWithSpaces>57013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11</cp:revision>
  <dcterms:created xsi:type="dcterms:W3CDTF">2024-02-20T06:51:00Z</dcterms:created>
  <dcterms:modified xsi:type="dcterms:W3CDTF">2024-02-20T20:01:00Z</dcterms:modified>
</cp:coreProperties>
</file>